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8810" w14:textId="77777777"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5C6B2725" w14:textId="039A9C19" w:rsidR="006861A2" w:rsidRPr="00D61E89" w:rsidRDefault="009D72B7"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 xml:space="preserve">GAVI </w:t>
      </w:r>
      <w:r w:rsidR="00D61E89" w:rsidRPr="00D61E89">
        <w:rPr>
          <w:rFonts w:cs="Arial"/>
          <w:b/>
          <w:bCs/>
          <w:color w:val="FFFFFF" w:themeColor="background1"/>
          <w:sz w:val="32"/>
          <w:szCs w:val="32"/>
          <w:lang w:val="en-US"/>
        </w:rPr>
        <w:t>Th</w:t>
      </w:r>
      <w:r w:rsidR="00D61E89">
        <w:rPr>
          <w:rFonts w:cs="Arial"/>
          <w:b/>
          <w:bCs/>
          <w:color w:val="FFFFFF" w:themeColor="background1"/>
          <w:sz w:val="32"/>
          <w:szCs w:val="32"/>
          <w:lang w:val="en-US"/>
        </w:rPr>
        <w:t>e Vaccine Alliance</w:t>
      </w:r>
    </w:p>
    <w:p w14:paraId="2E637E54" w14:textId="6D1FD2FA" w:rsidR="00C05BBD" w:rsidRPr="00D61E89" w:rsidRDefault="00C17C45"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w:t>
      </w:r>
      <w:r w:rsidR="002C6E15">
        <w:rPr>
          <w:rFonts w:cs="Arial"/>
          <w:b/>
          <w:bCs/>
          <w:color w:val="FFFFFF" w:themeColor="background1"/>
          <w:sz w:val="32"/>
          <w:szCs w:val="32"/>
          <w:lang w:val="en-US"/>
        </w:rPr>
        <w:t>065</w:t>
      </w:r>
      <w:r w:rsidR="00874290" w:rsidRPr="00D61E89">
        <w:rPr>
          <w:rFonts w:cs="Arial"/>
          <w:b/>
          <w:bCs/>
          <w:color w:val="FFFFFF" w:themeColor="background1"/>
          <w:sz w:val="32"/>
          <w:szCs w:val="32"/>
          <w:lang w:val="en-US"/>
        </w:rPr>
        <w:t>-202</w:t>
      </w:r>
      <w:r w:rsidR="002C6E15">
        <w:rPr>
          <w:rFonts w:cs="Arial"/>
          <w:b/>
          <w:bCs/>
          <w:color w:val="FFFFFF" w:themeColor="background1"/>
          <w:sz w:val="32"/>
          <w:szCs w:val="32"/>
          <w:lang w:val="en-US"/>
        </w:rPr>
        <w:t>4</w:t>
      </w:r>
      <w:r w:rsidR="00874290" w:rsidRPr="00D61E89">
        <w:rPr>
          <w:rFonts w:cs="Arial"/>
          <w:b/>
          <w:bCs/>
          <w:color w:val="FFFFFF" w:themeColor="background1"/>
          <w:sz w:val="32"/>
          <w:szCs w:val="32"/>
          <w:lang w:val="en-US"/>
        </w:rPr>
        <w:t>-</w:t>
      </w:r>
      <w:r w:rsidR="21E00937" w:rsidRPr="00D61E89">
        <w:rPr>
          <w:rFonts w:cs="Arial"/>
          <w:b/>
          <w:bCs/>
          <w:color w:val="FFFFFF" w:themeColor="background1"/>
          <w:sz w:val="32"/>
          <w:szCs w:val="32"/>
          <w:lang w:val="en-US"/>
        </w:rPr>
        <w:t>GAVI-RF</w:t>
      </w:r>
      <w:r w:rsidR="00215587" w:rsidRPr="00D61E89">
        <w:rPr>
          <w:rFonts w:cs="Arial"/>
          <w:b/>
          <w:bCs/>
          <w:color w:val="FFFFFF" w:themeColor="background1"/>
          <w:sz w:val="32"/>
          <w:szCs w:val="32"/>
          <w:lang w:val="en-US"/>
        </w:rPr>
        <w:t>P</w:t>
      </w:r>
      <w:r w:rsidRPr="00D61E89">
        <w:rPr>
          <w:rFonts w:cs="Arial"/>
          <w:b/>
          <w:bCs/>
          <w:color w:val="FFFFFF" w:themeColor="background1"/>
          <w:sz w:val="32"/>
          <w:szCs w:val="32"/>
          <w:lang w:val="en-US"/>
        </w:rPr>
        <w:t>)</w:t>
      </w:r>
    </w:p>
    <w:p w14:paraId="2E637E55" w14:textId="50C59EC5" w:rsidR="00C17C45" w:rsidRPr="00D61E89" w:rsidRDefault="00C17C45">
      <w:pPr>
        <w:rPr>
          <w:rFonts w:cs="Arial"/>
          <w:lang w:val="en-US"/>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27D68AA0">
        <w:trPr>
          <w:trHeight w:val="786"/>
        </w:trPr>
        <w:tc>
          <w:tcPr>
            <w:tcW w:w="9016" w:type="dxa"/>
            <w:gridSpan w:val="3"/>
            <w:shd w:val="clear" w:color="auto" w:fill="1F497D" w:themeFill="text2"/>
          </w:tcPr>
          <w:p w14:paraId="2E637E56" w14:textId="4F5BA0AC"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Pr="005E38B5">
              <w:rPr>
                <w:rFonts w:cs="Arial"/>
                <w:b/>
                <w:bCs/>
                <w:color w:val="FFFFFF" w:themeColor="background1"/>
              </w:rPr>
              <w:t xml:space="preserve">for </w:t>
            </w:r>
            <w:r w:rsidR="007842E6">
              <w:rPr>
                <w:rFonts w:cs="Arial"/>
                <w:b/>
                <w:bCs/>
                <w:color w:val="FFFFFF" w:themeColor="background1"/>
              </w:rPr>
              <w:t>a comprehensive market opportunity analysis</w:t>
            </w:r>
          </w:p>
        </w:tc>
      </w:tr>
      <w:tr w:rsidR="007B619B" w:rsidRPr="00177588" w14:paraId="2E637E5F" w14:textId="77777777" w:rsidTr="27D68AA0">
        <w:trPr>
          <w:trHeight w:val="453"/>
        </w:trPr>
        <w:tc>
          <w:tcPr>
            <w:tcW w:w="4117" w:type="dxa"/>
            <w:shd w:val="clear" w:color="auto" w:fill="1F497D" w:themeFill="text2"/>
          </w:tcPr>
          <w:p w14:paraId="2E637E5C" w14:textId="629BE6EE" w:rsidR="007B619B" w:rsidRPr="005E38B5" w:rsidRDefault="007B619B" w:rsidP="007B619B">
            <w:pPr>
              <w:rPr>
                <w:rFonts w:cs="Arial"/>
                <w:b/>
                <w:bCs/>
                <w:color w:val="FFFFFF" w:themeColor="background1"/>
              </w:rPr>
            </w:pPr>
            <w:r w:rsidRPr="27D68AA0">
              <w:rPr>
                <w:rFonts w:cs="Arial"/>
                <w:b/>
                <w:bCs/>
                <w:color w:val="FFFFFF" w:themeColor="background1"/>
              </w:rPr>
              <w:t xml:space="preserve">RFP Opening Date: </w:t>
            </w:r>
            <w:r w:rsidR="00242634" w:rsidRPr="27D68AA0">
              <w:rPr>
                <w:rFonts w:cs="Arial"/>
                <w:b/>
                <w:bCs/>
                <w:color w:val="FFFFFF" w:themeColor="background1"/>
              </w:rPr>
              <w:t>2</w:t>
            </w:r>
            <w:r w:rsidR="00244C63">
              <w:rPr>
                <w:rFonts w:cs="Arial"/>
                <w:b/>
                <w:bCs/>
                <w:color w:val="FFFFFF" w:themeColor="background1"/>
              </w:rPr>
              <w:t>9</w:t>
            </w:r>
            <w:r w:rsidR="00242634" w:rsidRPr="27D68AA0">
              <w:rPr>
                <w:rFonts w:cs="Arial"/>
                <w:b/>
                <w:bCs/>
                <w:color w:val="FFFFFF" w:themeColor="background1"/>
              </w:rPr>
              <w:t xml:space="preserve"> May 2024</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3E0B9286"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242634" w:rsidRPr="00242634">
              <w:rPr>
                <w:rFonts w:cs="Arial"/>
                <w:b/>
                <w:bCs/>
                <w:color w:val="FFFFFF" w:themeColor="background1"/>
              </w:rPr>
              <w:t>01 July 2024</w:t>
            </w:r>
          </w:p>
        </w:tc>
      </w:tr>
      <w:tr w:rsidR="007B619B" w:rsidRPr="00177588" w14:paraId="2E637E65" w14:textId="77777777" w:rsidTr="27D68AA0">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1266E7FF" w:rsidR="0067026A" w:rsidRDefault="0067026A" w:rsidP="00D81941">
      <w:pPr>
        <w:pStyle w:val="Title"/>
        <w:rPr>
          <w:sz w:val="48"/>
          <w:szCs w:val="48"/>
        </w:rPr>
      </w:pPr>
      <w:r w:rsidRPr="00D81941">
        <w:rPr>
          <w:sz w:val="48"/>
          <w:szCs w:val="48"/>
        </w:rPr>
        <w:t xml:space="preserve">ANNEX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7DE1B1BF"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r w:rsidR="009F06E3" w:rsidRPr="00DD7FB6">
        <w:rPr>
          <w:rFonts w:ascii="Calibri Light" w:hAnsi="Calibri Light" w:cs="Calibri Light"/>
        </w:rPr>
        <w:t>information,</w:t>
      </w:r>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1F5B21A4">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485DAFC3"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1F5B21A4">
              <w:rPr>
                <w:rFonts w:ascii="Calibri Light" w:hAnsi="Calibri Light" w:cs="Calibri Light"/>
                <w:color w:val="FFFFFF" w:themeColor="background1"/>
              </w:rPr>
              <w:t>Due Date</w:t>
            </w:r>
          </w:p>
        </w:tc>
      </w:tr>
      <w:tr w:rsidR="00830B65" w:rsidRPr="009647C4" w14:paraId="39AA73AC" w14:textId="77777777" w:rsidTr="1F5B21A4">
        <w:trPr>
          <w:trHeight w:val="288"/>
        </w:trPr>
        <w:tc>
          <w:tcPr>
            <w:tcW w:w="4253" w:type="dxa"/>
            <w:shd w:val="clear" w:color="auto" w:fill="auto"/>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70E017E4" w:rsidR="00830B65" w:rsidRPr="00E87F4A" w:rsidRDefault="009D3F6A"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rPr>
                <w:id w:val="-912389366"/>
                <w:placeholder>
                  <w:docPart w:val="1F651B9453E64ED3A2F926558E6CEF5B"/>
                </w:placeholder>
                <w:date w:fullDate="2024-05-29T00:00:00Z">
                  <w:dateFormat w:val="dd MMM. yy"/>
                  <w:lid w:val="en-GB"/>
                  <w:storeMappedDataAs w:val="dateTime"/>
                  <w:calendar w:val="gregorian"/>
                </w:date>
              </w:sdtPr>
              <w:sdtEndPr/>
              <w:sdtContent>
                <w:r w:rsidR="00244C63">
                  <w:rPr>
                    <w:rFonts w:ascii="Calibri Light" w:hAnsi="Calibri Light" w:cs="Calibri Light"/>
                  </w:rPr>
                  <w:t>29 May. 24</w:t>
                </w:r>
              </w:sdtContent>
            </w:sdt>
            <w:r w:rsidR="00830B65" w:rsidRPr="00E87F4A">
              <w:rPr>
                <w:rFonts w:ascii="Calibri Light" w:hAnsi="Calibri Light"/>
              </w:rPr>
              <w:t xml:space="preserve"> </w:t>
            </w:r>
            <w:r w:rsidR="00830B65" w:rsidRPr="00E87F4A">
              <w:rPr>
                <w:rFonts w:ascii="Calibri Light" w:hAnsi="Calibri Light"/>
              </w:rPr>
              <w:fldChar w:fldCharType="begin"/>
            </w:r>
            <w:r w:rsidR="00830B65" w:rsidRPr="00E87F4A">
              <w:rPr>
                <w:rFonts w:ascii="Calibri Light" w:hAnsi="Calibri Light"/>
              </w:rPr>
              <w:instrText xml:space="preserve"> REF  TenderIssueDate \h  \* MERGEFORMAT </w:instrText>
            </w:r>
            <w:r w:rsidR="00830B65" w:rsidRPr="00E87F4A">
              <w:rPr>
                <w:rFonts w:ascii="Calibri Light" w:hAnsi="Calibri Light"/>
              </w:rPr>
            </w:r>
            <w:r w:rsidR="00830B65" w:rsidRPr="00E87F4A">
              <w:rPr>
                <w:rFonts w:ascii="Calibri Light" w:hAnsi="Calibri Light"/>
              </w:rPr>
              <w:fldChar w:fldCharType="end"/>
            </w:r>
          </w:p>
        </w:tc>
      </w:tr>
      <w:tr w:rsidR="00830B65" w:rsidRPr="001D18A3" w14:paraId="251E9843" w14:textId="77777777" w:rsidTr="1F5B21A4">
        <w:trPr>
          <w:trHeight w:val="288"/>
        </w:trPr>
        <w:tc>
          <w:tcPr>
            <w:tcW w:w="4253" w:type="dxa"/>
            <w:shd w:val="clear" w:color="auto" w:fill="auto"/>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9532145"/>
            <w:placeholder>
              <w:docPart w:val="930B7D5C618249EABCE93D21513C37D9"/>
            </w:placeholder>
            <w:date w:fullDate="2024-06-07T00:00:00Z">
              <w:dateFormat w:val="dd MMM. yy"/>
              <w:lid w:val="en-GB"/>
              <w:storeMappedDataAs w:val="dateTime"/>
              <w:calendar w:val="gregorian"/>
            </w:date>
          </w:sdtPr>
          <w:sdtEndPr/>
          <w:sdtContent>
            <w:tc>
              <w:tcPr>
                <w:tcW w:w="3402" w:type="dxa"/>
                <w:vAlign w:val="center"/>
              </w:tcPr>
              <w:p w14:paraId="0B144EC5" w14:textId="2CA14742" w:rsidR="00830B65" w:rsidRPr="00E87F4A" w:rsidRDefault="00844766"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07 Jun. 24</w:t>
                </w:r>
              </w:p>
            </w:tc>
          </w:sdtContent>
        </w:sdt>
      </w:tr>
      <w:tr w:rsidR="00830B65" w:rsidRPr="001D18A3" w14:paraId="57FBFE23" w14:textId="77777777" w:rsidTr="1F5B21A4">
        <w:trPr>
          <w:trHeight w:val="288"/>
        </w:trPr>
        <w:tc>
          <w:tcPr>
            <w:tcW w:w="4253" w:type="dxa"/>
            <w:shd w:val="clear" w:color="auto" w:fill="auto"/>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27960405"/>
            <w:placeholder>
              <w:docPart w:val="4643B8E3222740C9867833A4FA4A3502"/>
            </w:placeholder>
            <w:date w:fullDate="2024-06-07T00:00:00Z">
              <w:dateFormat w:val="dd MMM. yy"/>
              <w:lid w:val="en-GB"/>
              <w:storeMappedDataAs w:val="dateTime"/>
              <w:calendar w:val="gregorian"/>
            </w:date>
          </w:sdtPr>
          <w:sdtEndPr/>
          <w:sdtContent>
            <w:tc>
              <w:tcPr>
                <w:tcW w:w="3402" w:type="dxa"/>
                <w:vAlign w:val="center"/>
              </w:tcPr>
              <w:p w14:paraId="6F4227C1" w14:textId="4275C159" w:rsidR="00830B65" w:rsidRPr="00E87F4A" w:rsidRDefault="00844766"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07 Jun. 24</w:t>
                </w:r>
              </w:p>
            </w:tc>
          </w:sdtContent>
        </w:sdt>
      </w:tr>
      <w:tr w:rsidR="00830B65" w:rsidRPr="001D18A3" w14:paraId="5D5C52C9" w14:textId="77777777" w:rsidTr="1F5B21A4">
        <w:trPr>
          <w:trHeight w:val="288"/>
        </w:trPr>
        <w:tc>
          <w:tcPr>
            <w:tcW w:w="4253" w:type="dxa"/>
            <w:shd w:val="clear" w:color="auto" w:fill="auto"/>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737010826"/>
            <w:placeholder>
              <w:docPart w:val="7BBB63DD28254450B6DD839EF46F1C28"/>
            </w:placeholder>
            <w:date w:fullDate="2024-06-14T00:00:00Z">
              <w:dateFormat w:val="dd MMM. yy"/>
              <w:lid w:val="en-GB"/>
              <w:storeMappedDataAs w:val="dateTime"/>
              <w:calendar w:val="gregorian"/>
            </w:date>
          </w:sdtPr>
          <w:sdtEndPr/>
          <w:sdtContent>
            <w:tc>
              <w:tcPr>
                <w:tcW w:w="3402" w:type="dxa"/>
                <w:vAlign w:val="center"/>
              </w:tcPr>
              <w:p w14:paraId="1E311E18" w14:textId="1CA98D74" w:rsidR="00830B65" w:rsidRPr="00E87F4A" w:rsidRDefault="00D12CA1" w:rsidP="00C05BBD">
                <w:pPr>
                  <w:autoSpaceDE w:val="0"/>
                  <w:autoSpaceDN w:val="0"/>
                  <w:adjustRightInd w:val="0"/>
                  <w:spacing w:line="240" w:lineRule="auto"/>
                  <w:contextualSpacing/>
                  <w:jc w:val="center"/>
                  <w:rPr>
                    <w:rFonts w:ascii="Calibri Light" w:hAnsi="Calibri Light" w:cs="Calibri Light"/>
                  </w:rPr>
                </w:pPr>
                <w:r w:rsidRPr="00E87F4A">
                  <w:rPr>
                    <w:rFonts w:ascii="Calibri Light" w:hAnsi="Calibri Light" w:cs="Calibri Light"/>
                  </w:rPr>
                  <w:t>14 Jun. 24</w:t>
                </w:r>
              </w:p>
            </w:tc>
          </w:sdtContent>
        </w:sdt>
      </w:tr>
      <w:tr w:rsidR="00830B65" w:rsidRPr="00E64322" w14:paraId="4E3F354F" w14:textId="77777777" w:rsidTr="1F5B21A4">
        <w:trPr>
          <w:trHeight w:val="288"/>
        </w:trPr>
        <w:tc>
          <w:tcPr>
            <w:tcW w:w="4253" w:type="dxa"/>
            <w:shd w:val="clear" w:color="auto" w:fill="auto"/>
            <w:vAlign w:val="center"/>
          </w:tcPr>
          <w:p w14:paraId="5652EC98"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542C9AE5" w14:textId="2E32C5F8" w:rsidR="00830B65" w:rsidRPr="00E87F4A" w:rsidRDefault="00830B65" w:rsidP="00C05BBD">
            <w:pPr>
              <w:autoSpaceDE w:val="0"/>
              <w:autoSpaceDN w:val="0"/>
              <w:adjustRightInd w:val="0"/>
              <w:spacing w:line="240" w:lineRule="auto"/>
              <w:contextualSpacing/>
              <w:jc w:val="center"/>
              <w:rPr>
                <w:rFonts w:ascii="Calibri Light" w:hAnsi="Calibri Light"/>
                <w:lang w:val="fr-FR"/>
              </w:rPr>
            </w:pPr>
            <w:r w:rsidRPr="00E87F4A">
              <w:rPr>
                <w:rFonts w:ascii="Calibri Light" w:hAnsi="Calibri Light"/>
                <w:lang w:val="fr-FR"/>
              </w:rPr>
              <w:fldChar w:fldCharType="begin"/>
            </w:r>
            <w:r w:rsidRPr="00E87F4A">
              <w:rPr>
                <w:rFonts w:ascii="Calibri Light" w:hAnsi="Calibri Light"/>
              </w:rPr>
              <w:instrText xml:space="preserve"> REF  TenderClosingDateandTime \h  \* MERGEFORMAT </w:instrText>
            </w:r>
            <w:r w:rsidRPr="00E87F4A">
              <w:rPr>
                <w:rFonts w:ascii="Calibri Light" w:hAnsi="Calibri Light"/>
                <w:lang w:val="fr-FR"/>
              </w:rPr>
            </w:r>
            <w:r w:rsidRPr="00E87F4A">
              <w:rPr>
                <w:rFonts w:ascii="Calibri Light" w:hAnsi="Calibri Light"/>
                <w:lang w:val="fr-FR"/>
              </w:rPr>
              <w:fldChar w:fldCharType="separate"/>
            </w:r>
            <w:r w:rsidR="00CF6AEB" w:rsidRPr="00E87F4A">
              <w:rPr>
                <w:rFonts w:ascii="Calibri Light" w:hAnsi="Calibri Light"/>
                <w:lang w:val="fr-FR"/>
              </w:rPr>
              <w:t>01</w:t>
            </w:r>
            <w:r w:rsidRPr="00E87F4A">
              <w:rPr>
                <w:rFonts w:ascii="Calibri Light" w:hAnsi="Calibri Light"/>
              </w:rPr>
              <w:t xml:space="preserve"> </w:t>
            </w:r>
            <w:r w:rsidR="00CF6AEB" w:rsidRPr="00E87F4A">
              <w:rPr>
                <w:rFonts w:ascii="Calibri Light" w:hAnsi="Calibri Light"/>
              </w:rPr>
              <w:t>Jul</w:t>
            </w:r>
            <w:r w:rsidR="00E71616" w:rsidRPr="00E87F4A">
              <w:rPr>
                <w:rFonts w:ascii="Calibri Light" w:hAnsi="Calibri Light"/>
              </w:rPr>
              <w:t>. 24</w:t>
            </w:r>
            <w:r w:rsidRPr="00E87F4A">
              <w:rPr>
                <w:rFonts w:ascii="Calibri Light" w:hAnsi="Calibri Light"/>
              </w:rPr>
              <w:t xml:space="preserve"> </w:t>
            </w:r>
            <w:proofErr w:type="gramStart"/>
            <w:r w:rsidR="00E71616" w:rsidRPr="00E87F4A">
              <w:rPr>
                <w:rFonts w:ascii="Calibri Light" w:hAnsi="Calibri Light"/>
              </w:rPr>
              <w:t>18</w:t>
            </w:r>
            <w:r w:rsidRPr="00E87F4A">
              <w:rPr>
                <w:rFonts w:ascii="Calibri Light" w:hAnsi="Calibri Light"/>
              </w:rPr>
              <w:t>:</w:t>
            </w:r>
            <w:proofErr w:type="gramEnd"/>
            <w:r w:rsidRPr="00E87F4A">
              <w:rPr>
                <w:rFonts w:ascii="Calibri Light" w:hAnsi="Calibri Light"/>
              </w:rPr>
              <w:t>00 (CET)</w:t>
            </w:r>
            <w:r w:rsidRPr="00E87F4A">
              <w:rPr>
                <w:rFonts w:ascii="Calibri Light" w:hAnsi="Calibri Light"/>
                <w:lang w:val="fr-FR"/>
              </w:rPr>
              <w:fldChar w:fldCharType="end"/>
            </w:r>
          </w:p>
        </w:tc>
      </w:tr>
      <w:tr w:rsidR="00830B65" w:rsidRPr="001D18A3" w14:paraId="2F19CDC9" w14:textId="77777777" w:rsidTr="1F5B21A4">
        <w:trPr>
          <w:trHeight w:val="288"/>
        </w:trPr>
        <w:tc>
          <w:tcPr>
            <w:tcW w:w="4253" w:type="dxa"/>
            <w:shd w:val="clear" w:color="auto" w:fill="auto"/>
            <w:vAlign w:val="center"/>
          </w:tcPr>
          <w:p w14:paraId="69ECE3AD" w14:textId="73631FD3" w:rsidR="00830B65" w:rsidRPr="00D93158" w:rsidRDefault="005B2C01"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Presentation from shortlisted bidders </w:t>
            </w:r>
          </w:p>
        </w:tc>
        <w:tc>
          <w:tcPr>
            <w:tcW w:w="2410" w:type="dxa"/>
            <w:vAlign w:val="center"/>
          </w:tcPr>
          <w:p w14:paraId="3FE744B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Gavi/Bidder</w:t>
            </w:r>
          </w:p>
        </w:tc>
        <w:sdt>
          <w:sdtPr>
            <w:rPr>
              <w:rFonts w:ascii="Calibri Light" w:hAnsi="Calibri Light" w:cs="Calibri Light"/>
            </w:rPr>
            <w:id w:val="-91317544"/>
            <w:placeholder>
              <w:docPart w:val="D0C4BECAEF324C65B7762EB5BE8F6DE0"/>
            </w:placeholder>
            <w:date w:fullDate="2024-07-30T00:00:00Z">
              <w:dateFormat w:val="dd MMM. yy"/>
              <w:lid w:val="en-GB"/>
              <w:storeMappedDataAs w:val="dateTime"/>
              <w:calendar w:val="gregorian"/>
            </w:date>
          </w:sdtPr>
          <w:sdtEndPr/>
          <w:sdtContent>
            <w:tc>
              <w:tcPr>
                <w:tcW w:w="3402" w:type="dxa"/>
                <w:vAlign w:val="center"/>
              </w:tcPr>
              <w:p w14:paraId="26448E74" w14:textId="33382CD5" w:rsidR="00830B65" w:rsidRPr="00E87F4A" w:rsidRDefault="00D07C84"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30 Jul. 24</w:t>
                </w:r>
              </w:p>
            </w:tc>
          </w:sdtContent>
        </w:sdt>
      </w:tr>
      <w:tr w:rsidR="00830B65" w:rsidRPr="001D18A3" w14:paraId="49959CF4" w14:textId="77777777" w:rsidTr="1F5B21A4">
        <w:trPr>
          <w:trHeight w:val="288"/>
        </w:trPr>
        <w:tc>
          <w:tcPr>
            <w:tcW w:w="4253" w:type="dxa"/>
            <w:shd w:val="clear" w:color="auto" w:fill="auto"/>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1336378785"/>
            <w:placeholder>
              <w:docPart w:val="77441CF1F9924824A71AF7397DEEF2CE"/>
            </w:placeholder>
            <w:date w:fullDate="2024-08-02T00:00:00Z">
              <w:dateFormat w:val="dd MMM. yy"/>
              <w:lid w:val="en-GB"/>
              <w:storeMappedDataAs w:val="dateTime"/>
              <w:calendar w:val="gregorian"/>
            </w:date>
          </w:sdtPr>
          <w:sdtEndPr/>
          <w:sdtContent>
            <w:tc>
              <w:tcPr>
                <w:tcW w:w="3402" w:type="dxa"/>
                <w:vAlign w:val="center"/>
              </w:tcPr>
              <w:p w14:paraId="0AE9E227" w14:textId="10BF557E" w:rsidR="00830B65" w:rsidRPr="00E87F4A" w:rsidRDefault="003C4D55" w:rsidP="00C05BBD">
                <w:pPr>
                  <w:autoSpaceDE w:val="0"/>
                  <w:autoSpaceDN w:val="0"/>
                  <w:adjustRightInd w:val="0"/>
                  <w:spacing w:line="240" w:lineRule="auto"/>
                  <w:contextualSpacing/>
                  <w:jc w:val="center"/>
                  <w:rPr>
                    <w:rFonts w:ascii="Calibri Light" w:hAnsi="Calibri Light" w:cs="Calibri Light"/>
                  </w:rPr>
                </w:pPr>
                <w:r w:rsidRPr="00E87F4A">
                  <w:rPr>
                    <w:rFonts w:ascii="Calibri Light" w:hAnsi="Calibri Light" w:cs="Calibri Light"/>
                  </w:rPr>
                  <w:t>02 Aug. 24</w:t>
                </w:r>
              </w:p>
            </w:tc>
          </w:sdtContent>
        </w:sdt>
      </w:tr>
      <w:tr w:rsidR="00830B65" w:rsidRPr="001D18A3" w14:paraId="67645699" w14:textId="77777777" w:rsidTr="1F5B21A4">
        <w:trPr>
          <w:trHeight w:val="288"/>
        </w:trPr>
        <w:tc>
          <w:tcPr>
            <w:tcW w:w="4253" w:type="dxa"/>
            <w:shd w:val="clear" w:color="auto" w:fill="auto"/>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rPr>
            <w:id w:val="-482464201"/>
            <w:placeholder>
              <w:docPart w:val="64C1976AA0354DCE8FE14FE4F47C56BA"/>
            </w:placeholder>
            <w:date w:fullDate="2024-08-12T00:00:00Z">
              <w:dateFormat w:val="dd MMM. yy"/>
              <w:lid w:val="en-GB"/>
              <w:storeMappedDataAs w:val="dateTime"/>
              <w:calendar w:val="gregorian"/>
            </w:date>
          </w:sdtPr>
          <w:sdtEndPr/>
          <w:sdtContent>
            <w:tc>
              <w:tcPr>
                <w:tcW w:w="3402" w:type="dxa"/>
                <w:vAlign w:val="center"/>
              </w:tcPr>
              <w:p w14:paraId="73ED084D" w14:textId="590C2AEE" w:rsidR="00830B65" w:rsidRPr="00E87F4A" w:rsidRDefault="00CA7C21" w:rsidP="00C05BBD">
                <w:pPr>
                  <w:autoSpaceDE w:val="0"/>
                  <w:autoSpaceDN w:val="0"/>
                  <w:adjustRightInd w:val="0"/>
                  <w:spacing w:line="240" w:lineRule="auto"/>
                  <w:contextualSpacing/>
                  <w:jc w:val="center"/>
                  <w:rPr>
                    <w:rFonts w:ascii="Calibri Light" w:hAnsi="Calibri Light" w:cs="Calibri Light"/>
                  </w:rPr>
                </w:pPr>
                <w:r w:rsidRPr="00E87F4A">
                  <w:rPr>
                    <w:rFonts w:ascii="Calibri Light" w:hAnsi="Calibri Light" w:cs="Calibri Light"/>
                  </w:rPr>
                  <w:t>12 Aug. 24</w:t>
                </w:r>
              </w:p>
            </w:tc>
          </w:sdtContent>
        </w:sdt>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Pr="00E80AFE" w:rsidRDefault="00F37BED" w:rsidP="00B148EC">
      <w:pPr>
        <w:pStyle w:val="Heading1"/>
        <w:rPr>
          <w:rStyle w:val="IntenseEmphasis"/>
          <w:rFonts w:ascii="Calibri Light" w:hAnsi="Calibri Light" w:cs="Calibri Light"/>
        </w:rPr>
      </w:pPr>
      <w:r w:rsidRPr="00E80AFE">
        <w:rPr>
          <w:rStyle w:val="IntenseEmphasis"/>
          <w:rFonts w:ascii="Calibri Light" w:hAnsi="Calibri Light" w:cs="Calibri Light"/>
        </w:rPr>
        <w:lastRenderedPageBreak/>
        <w:t>Gavi Project</w:t>
      </w:r>
    </w:p>
    <w:sdt>
      <w:sdtPr>
        <w:rPr>
          <w:rFonts w:ascii="Calibri Light" w:eastAsia="Times New Roman" w:hAnsi="Calibri Light" w:cs="Calibri Light"/>
          <w:b/>
          <w:bCs/>
          <w:color w:val="005CB9"/>
          <w:sz w:val="24"/>
          <w:szCs w:val="26"/>
          <w:highlight w:val="yellow"/>
        </w:rPr>
        <w:id w:val="1045644335"/>
        <w:placeholder>
          <w:docPart w:val="5B1EAC2D2DB7418391DCC3BF7B06E86B"/>
        </w:placeholder>
      </w:sdtPr>
      <w:sdtEndPr>
        <w:rPr>
          <w:szCs w:val="24"/>
        </w:rPr>
      </w:sdtEndPr>
      <w:sdtContent>
        <w:p w14:paraId="763C8C8E" w14:textId="1B83EB0D" w:rsidR="0683E99A" w:rsidRPr="00E80AFE" w:rsidRDefault="0683E99A" w:rsidP="31E23021">
          <w:pPr>
            <w:spacing w:after="120" w:line="259" w:lineRule="auto"/>
            <w:rPr>
              <w:rFonts w:ascii="Calibri Light" w:eastAsia="Calibri" w:hAnsi="Calibri Light" w:cs="Calibri Light"/>
              <w:color w:val="000000" w:themeColor="text1"/>
            </w:rPr>
          </w:pPr>
          <w:r w:rsidRPr="00E80AFE">
            <w:rPr>
              <w:rFonts w:ascii="Calibri Light" w:eastAsia="Calibri" w:hAnsi="Calibri Light" w:cs="Calibri Light"/>
              <w:color w:val="000000" w:themeColor="text1"/>
            </w:rPr>
            <w:t xml:space="preserve">Since 2015, Gavi – the Vaccine Alliance has taken deliberate steps to engage the private sector to contribute toward Gavi’s work by way of leveraging their expertise, cash, and innovations to improve immunisation delivery in Gavi-supported countries. During the pandemic, Gavi was able to attract funding from several corporations, foundations, and high-net-worth individuals raising more than US$300m in support of the COVAX facility and Gavi core programmes. </w:t>
          </w:r>
        </w:p>
        <w:p w14:paraId="27D2AE18" w14:textId="1DD93ADA" w:rsidR="0683E99A" w:rsidRPr="00E80AFE" w:rsidRDefault="0683E99A" w:rsidP="31E23021">
          <w:pPr>
            <w:pStyle w:val="Heading2"/>
            <w:numPr>
              <w:ilvl w:val="1"/>
              <w:numId w:val="0"/>
            </w:numPr>
            <w:spacing w:before="120" w:after="0" w:line="240" w:lineRule="auto"/>
            <w:rPr>
              <w:rFonts w:ascii="Calibri Light" w:eastAsia="Calibri" w:hAnsi="Calibri Light" w:cs="Calibri Light"/>
              <w:b w:val="0"/>
              <w:bCs w:val="0"/>
              <w:color w:val="2F5496"/>
              <w:sz w:val="22"/>
              <w:szCs w:val="22"/>
            </w:rPr>
          </w:pPr>
          <w:r w:rsidRPr="00E80AFE">
            <w:rPr>
              <w:rFonts w:ascii="Calibri Light" w:eastAsiaTheme="minorEastAsia" w:hAnsi="Calibri Light" w:cs="Calibri Light"/>
              <w:b w:val="0"/>
              <w:bCs w:val="0"/>
              <w:color w:val="000000" w:themeColor="text1"/>
              <w:sz w:val="22"/>
              <w:szCs w:val="22"/>
            </w:rPr>
            <w:t>Gavi is in the process of preparing its private sector fundraising strategy for the new programme period 2026-2030</w:t>
          </w:r>
          <w:r w:rsidR="27E6EFA1" w:rsidRPr="5A2E55AC">
            <w:rPr>
              <w:rFonts w:ascii="Calibri Light" w:eastAsiaTheme="minorEastAsia" w:hAnsi="Calibri Light" w:cs="Calibri Light"/>
              <w:b w:val="0"/>
              <w:bCs w:val="0"/>
              <w:color w:val="000000" w:themeColor="text1"/>
              <w:sz w:val="22"/>
              <w:szCs w:val="22"/>
            </w:rPr>
            <w:t>, wit</w:t>
          </w:r>
          <w:r w:rsidR="00244C63">
            <w:rPr>
              <w:rFonts w:ascii="Calibri Light" w:eastAsiaTheme="minorEastAsia" w:hAnsi="Calibri Light" w:cs="Calibri Light"/>
              <w:b w:val="0"/>
              <w:bCs w:val="0"/>
              <w:color w:val="000000" w:themeColor="text1"/>
              <w:sz w:val="22"/>
              <w:szCs w:val="22"/>
            </w:rPr>
            <w:t>h</w:t>
          </w:r>
          <w:r w:rsidR="27E6EFA1" w:rsidRPr="5A2E55AC">
            <w:rPr>
              <w:rFonts w:ascii="Calibri Light" w:eastAsiaTheme="minorEastAsia" w:hAnsi="Calibri Light" w:cs="Calibri Light"/>
              <w:b w:val="0"/>
              <w:bCs w:val="0"/>
              <w:color w:val="000000" w:themeColor="text1"/>
              <w:sz w:val="22"/>
              <w:szCs w:val="22"/>
            </w:rPr>
            <w:t xml:space="preserve"> the ambition to significantly increase private sector fundraising</w:t>
          </w:r>
          <w:r w:rsidRPr="5A2E55AC">
            <w:rPr>
              <w:rFonts w:ascii="Calibri Light" w:eastAsiaTheme="minorEastAsia" w:hAnsi="Calibri Light" w:cs="Calibri Light"/>
              <w:b w:val="0"/>
              <w:bCs w:val="0"/>
              <w:color w:val="000000" w:themeColor="text1"/>
              <w:sz w:val="22"/>
              <w:szCs w:val="22"/>
            </w:rPr>
            <w:t>.</w:t>
          </w:r>
          <w:r w:rsidRPr="00E80AFE">
            <w:rPr>
              <w:rFonts w:ascii="Calibri Light" w:eastAsiaTheme="minorEastAsia" w:hAnsi="Calibri Light" w:cs="Calibri Light"/>
              <w:b w:val="0"/>
              <w:bCs w:val="0"/>
              <w:color w:val="000000" w:themeColor="text1"/>
              <w:sz w:val="22"/>
              <w:szCs w:val="22"/>
            </w:rPr>
            <w:t xml:space="preserve"> As part of this process, Gavi wishes to engage a service provider to assess the local market potential for fundraising from foundations and high-net-worth individuals in selected geographie</w:t>
          </w:r>
          <w:r w:rsidRPr="00E80AFE">
            <w:rPr>
              <w:rFonts w:ascii="Calibri Light" w:eastAsia="Calibri" w:hAnsi="Calibri Light" w:cs="Calibri Light"/>
              <w:b w:val="0"/>
              <w:bCs w:val="0"/>
              <w:color w:val="2F5496"/>
              <w:sz w:val="22"/>
              <w:szCs w:val="22"/>
            </w:rPr>
            <w:t>s.</w:t>
          </w:r>
        </w:p>
      </w:sdtContent>
    </w:sdt>
    <w:p w14:paraId="72A7B9DF" w14:textId="77777777" w:rsidR="004E2DB4" w:rsidRDefault="004E2DB4" w:rsidP="004E2DB4">
      <w:pPr>
        <w:pStyle w:val="Heading2"/>
        <w:ind w:left="578" w:hanging="578"/>
      </w:pPr>
      <w:r>
        <w:t>Work Context</w:t>
      </w:r>
    </w:p>
    <w:p w14:paraId="1647C129" w14:textId="19EBE274" w:rsidR="004E2DB4" w:rsidRPr="005353A2" w:rsidRDefault="004E2DB4" w:rsidP="00C5709E">
      <w:pPr>
        <w:spacing w:before="60" w:after="240" w:line="240" w:lineRule="auto"/>
        <w:rPr>
          <w:rFonts w:ascii="Calibri Light" w:hAnsi="Calibri Light" w:cs="Calibri Light"/>
        </w:rPr>
      </w:pPr>
      <w:r w:rsidRPr="005353A2">
        <w:rPr>
          <w:rFonts w:ascii="Calibri Light" w:hAnsi="Calibri Light" w:cs="Calibri Light"/>
        </w:rPr>
        <w:t>The tasks shall be performed for</w:t>
      </w:r>
      <w:r w:rsidR="008A47A0">
        <w:rPr>
          <w:rFonts w:ascii="Calibri Light" w:hAnsi="Calibri Light" w:cs="Calibri Light"/>
        </w:rPr>
        <w:t xml:space="preserve"> the</w:t>
      </w:r>
      <w:r w:rsidRPr="005353A2">
        <w:rPr>
          <w:rFonts w:ascii="Calibri Light" w:hAnsi="Calibri Light" w:cs="Calibri Light"/>
        </w:rPr>
        <w:t xml:space="preserve"> </w:t>
      </w:r>
      <w:sdt>
        <w:sdtPr>
          <w:rPr>
            <w:rFonts w:ascii="Calibri Light" w:hAnsi="Calibri Light" w:cs="Calibri Light"/>
          </w:rPr>
          <w:id w:val="-1875756742"/>
          <w:placeholder>
            <w:docPart w:val="1E71A13B82A442DC86BA6F291C7F82AD"/>
          </w:placeholder>
          <w:date>
            <w:dateFormat w:val="dd/MM/yyyy"/>
            <w:lid w:val="en-GB"/>
            <w:storeMappedDataAs w:val="dateTime"/>
            <w:calendar w:val="gregorian"/>
          </w:date>
        </w:sdtPr>
        <w:sdtEndPr/>
        <w:sdtContent>
          <w:r w:rsidR="007842E6">
            <w:rPr>
              <w:rFonts w:ascii="Calibri Light" w:hAnsi="Calibri Light" w:cs="Calibri Light"/>
            </w:rPr>
            <w:t>Private Sector Partnerships &amp; Innovation team</w:t>
          </w:r>
        </w:sdtContent>
      </w:sdt>
      <w:r w:rsidR="008A47A0">
        <w:rPr>
          <w:rFonts w:ascii="Calibri Light" w:hAnsi="Calibri Light" w:cs="Calibri Light"/>
        </w:rPr>
        <w:t xml:space="preserve"> which is part of the Resource Mobilisation and Growth Department.  </w:t>
      </w:r>
    </w:p>
    <w:p w14:paraId="3AC2EE1B" w14:textId="5F56B072" w:rsidR="00F37BED" w:rsidRDefault="007842E6" w:rsidP="00F37BED">
      <w:pPr>
        <w:pStyle w:val="Heading2"/>
        <w:ind w:left="578" w:hanging="578"/>
      </w:pPr>
      <w:r>
        <w:t>Objectives of the assig</w:t>
      </w:r>
      <w:r w:rsidR="00CB10BB">
        <w:t>n</w:t>
      </w:r>
      <w:r>
        <w:t xml:space="preserve">ment </w:t>
      </w:r>
    </w:p>
    <w:p w14:paraId="0E2B51FC" w14:textId="2D63F7BA" w:rsidR="00F37BED" w:rsidRPr="007842E6" w:rsidRDefault="009D3F6A" w:rsidP="007842E6">
      <w:pPr>
        <w:spacing w:before="60" w:after="60" w:line="240" w:lineRule="auto"/>
        <w:rPr>
          <w:rFonts w:ascii="Calibri Light" w:hAnsi="Calibri Light" w:cs="Calibri Light"/>
          <w:highlight w:val="yellow"/>
        </w:rPr>
      </w:pPr>
      <w:sdt>
        <w:sdtPr>
          <w:id w:val="1467553819"/>
          <w:placeholder>
            <w:docPart w:val="4BBC3C902D3F47F5AC9DC75BEE96F47E"/>
          </w:placeholder>
        </w:sdtPr>
        <w:sdtEndPr>
          <w:rPr>
            <w:rFonts w:ascii="Calibri Light" w:hAnsi="Calibri Light" w:cs="Calibri Light"/>
          </w:rPr>
        </w:sdtEndPr>
        <w:sdtContent>
          <w:r w:rsidR="00770945" w:rsidRPr="19CF8977">
            <w:rPr>
              <w:rFonts w:ascii="Calibri Light" w:hAnsi="Calibri Light" w:cs="Calibri Light"/>
            </w:rPr>
            <w:t xml:space="preserve">The overall objective of the assignment is to assess the market potential for fundraising from foundations and high-net-worth individuals in </w:t>
          </w:r>
          <w:r w:rsidR="00C63FB1">
            <w:rPr>
              <w:rFonts w:ascii="Calibri Light" w:hAnsi="Calibri Light" w:cs="Calibri Light"/>
            </w:rPr>
            <w:t>three markets including</w:t>
          </w:r>
          <w:r w:rsidR="00D728E6">
            <w:rPr>
              <w:rFonts w:ascii="Calibri Light" w:hAnsi="Calibri Light" w:cs="Calibri Light"/>
            </w:rPr>
            <w:t xml:space="preserve"> </w:t>
          </w:r>
          <w:r w:rsidR="00D728E6" w:rsidRPr="00772251">
            <w:rPr>
              <w:rFonts w:ascii="Calibri Light" w:hAnsi="Calibri Light" w:cs="Calibri Light"/>
              <w:b/>
              <w:bCs/>
            </w:rPr>
            <w:t>U</w:t>
          </w:r>
          <w:r w:rsidR="00D86E4D">
            <w:rPr>
              <w:rFonts w:ascii="Calibri Light" w:hAnsi="Calibri Light" w:cs="Calibri Light"/>
              <w:b/>
              <w:bCs/>
            </w:rPr>
            <w:t>nited States of America</w:t>
          </w:r>
          <w:r w:rsidR="00D728E6" w:rsidRPr="6E20A035">
            <w:rPr>
              <w:rFonts w:ascii="Calibri Light" w:hAnsi="Calibri Light" w:cs="Calibri Light"/>
              <w:b/>
            </w:rPr>
            <w:t>,</w:t>
          </w:r>
          <w:r w:rsidR="00E87F4A" w:rsidRPr="6E20A035">
            <w:rPr>
              <w:rFonts w:ascii="Calibri Light" w:hAnsi="Calibri Light" w:cs="Calibri Light"/>
              <w:b/>
            </w:rPr>
            <w:t xml:space="preserve"> </w:t>
          </w:r>
          <w:r w:rsidR="294C6EC4" w:rsidRPr="6E20A035">
            <w:rPr>
              <w:rFonts w:ascii="Calibri Light" w:hAnsi="Calibri Light" w:cs="Calibri Light"/>
              <w:b/>
              <w:bCs/>
            </w:rPr>
            <w:t>United</w:t>
          </w:r>
          <w:r w:rsidR="00D86E4D" w:rsidRPr="6E20A035">
            <w:rPr>
              <w:rFonts w:ascii="Calibri Light" w:hAnsi="Calibri Light" w:cs="Calibri Light"/>
              <w:b/>
              <w:bCs/>
            </w:rPr>
            <w:t xml:space="preserve"> Kingdom</w:t>
          </w:r>
          <w:r w:rsidR="00D86E4D" w:rsidRPr="00772251">
            <w:rPr>
              <w:rFonts w:ascii="Calibri Light" w:hAnsi="Calibri Light" w:cs="Calibri Light"/>
              <w:b/>
              <w:bCs/>
            </w:rPr>
            <w:t>,</w:t>
          </w:r>
          <w:r w:rsidR="00E87F4A">
            <w:rPr>
              <w:rFonts w:ascii="Calibri Light" w:hAnsi="Calibri Light" w:cs="Calibri Light"/>
              <w:b/>
              <w:bCs/>
            </w:rPr>
            <w:t xml:space="preserve"> and </w:t>
          </w:r>
          <w:r w:rsidR="69C4F679" w:rsidRPr="6E20A035">
            <w:rPr>
              <w:rFonts w:ascii="Calibri Light" w:hAnsi="Calibri Light" w:cs="Calibri Light"/>
              <w:b/>
              <w:bCs/>
            </w:rPr>
            <w:t>Switzerland</w:t>
          </w:r>
          <w:r w:rsidR="00770945" w:rsidRPr="6E20A035">
            <w:rPr>
              <w:rFonts w:ascii="Calibri Light" w:hAnsi="Calibri Light" w:cs="Calibri Light"/>
            </w:rPr>
            <w:t>.</w:t>
          </w:r>
          <w:r w:rsidR="00770945" w:rsidRPr="19CF8977">
            <w:rPr>
              <w:rFonts w:ascii="Calibri Light" w:hAnsi="Calibri Light" w:cs="Calibri Light"/>
            </w:rPr>
            <w:t xml:space="preserve"> The successful bidder</w:t>
          </w:r>
          <w:r w:rsidR="008A3D60" w:rsidRPr="19CF8977">
            <w:rPr>
              <w:rFonts w:ascii="Calibri Light" w:hAnsi="Calibri Light" w:cs="Calibri Light"/>
            </w:rPr>
            <w:t xml:space="preserve"> (s)</w:t>
          </w:r>
          <w:r w:rsidR="00770945" w:rsidRPr="19CF8977">
            <w:rPr>
              <w:rFonts w:ascii="Calibri Light" w:hAnsi="Calibri Light" w:cs="Calibri Light"/>
            </w:rPr>
            <w:t xml:space="preserve"> will be expected to:</w:t>
          </w:r>
        </w:sdtContent>
      </w:sdt>
      <w:r w:rsidR="00F37BED" w:rsidRPr="19CF8977">
        <w:rPr>
          <w:rFonts w:ascii="Calibri Light" w:hAnsi="Calibri Light" w:cs="Calibri Light"/>
        </w:rPr>
        <w:t xml:space="preserve"> </w:t>
      </w:r>
    </w:p>
    <w:p w14:paraId="730676A9" w14:textId="1076D3C1" w:rsidR="00FE3A63" w:rsidRPr="00AC6C47" w:rsidRDefault="00FE3A63" w:rsidP="5A2E55AC">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Assess Gavi’s brand awareness and perception. </w:t>
      </w:r>
    </w:p>
    <w:p w14:paraId="5A031725"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Identify the incentives and barriers to charitable giving and donations.  </w:t>
      </w:r>
    </w:p>
    <w:p w14:paraId="439BDA0E"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Benchmark Gavi’s fundraising approaches to peer organisations and recommend new strategies and techniques to build trust, engagement, and donations in each market. </w:t>
      </w:r>
    </w:p>
    <w:p w14:paraId="4D092F57"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Determine the overall fundraising market potential. </w:t>
      </w:r>
    </w:p>
    <w:p w14:paraId="7469F7CA"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Develop a long list of foundations and high-net-worth individuals with the appetite and capacity to give funds to Gavi. </w:t>
      </w:r>
    </w:p>
    <w:p w14:paraId="205402C3"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Recommend a credible shortlist of donors potentially willing and able to support Gavi’s work.</w:t>
      </w:r>
    </w:p>
    <w:p w14:paraId="51FAA86A"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Identify the expectations that shortlisted donors have of Gavi when they donate. </w:t>
      </w:r>
    </w:p>
    <w:p w14:paraId="181BBF7B"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Recommend a credible shortlist of business leaders and influencers with capacity and credibility to advocate for Gavi’s work in their markets. </w:t>
      </w:r>
    </w:p>
    <w:p w14:paraId="7B8D8468" w14:textId="77777777" w:rsidR="00FE3A63" w:rsidRPr="00AC6C47" w:rsidRDefault="00FE3A63" w:rsidP="00FE3A63">
      <w:pPr>
        <w:pStyle w:val="ListParagraph"/>
        <w:widowControl w:val="0"/>
        <w:numPr>
          <w:ilvl w:val="0"/>
          <w:numId w:val="27"/>
        </w:numPr>
        <w:tabs>
          <w:tab w:val="left" w:pos="1120"/>
        </w:tabs>
        <w:autoSpaceDE w:val="0"/>
        <w:autoSpaceDN w:val="0"/>
        <w:spacing w:after="60" w:line="240" w:lineRule="auto"/>
        <w:ind w:right="648"/>
        <w:contextualSpacing w:val="0"/>
        <w:rPr>
          <w:rFonts w:ascii="Calibri Light" w:hAnsi="Calibri Light" w:cs="Calibri Light"/>
        </w:rPr>
      </w:pPr>
      <w:r w:rsidRPr="00AC6C47">
        <w:rPr>
          <w:rFonts w:ascii="Calibri Light" w:hAnsi="Calibri Light" w:cs="Calibri Light"/>
        </w:rPr>
        <w:t xml:space="preserve">Recommend country-specific and/or global philanthropic giving vehicles which Gavi can leverage for fundraising.  </w:t>
      </w:r>
    </w:p>
    <w:p w14:paraId="7F1D88DB" w14:textId="6BB4AE57" w:rsidR="00FE3A63" w:rsidRPr="00AC6C47" w:rsidRDefault="00FE3A63" w:rsidP="5A2E55AC">
      <w:pPr>
        <w:pStyle w:val="ListParagraph"/>
        <w:widowControl w:val="0"/>
        <w:numPr>
          <w:ilvl w:val="0"/>
          <w:numId w:val="27"/>
        </w:numPr>
        <w:tabs>
          <w:tab w:val="left" w:pos="1120"/>
        </w:tabs>
        <w:autoSpaceDE w:val="0"/>
        <w:autoSpaceDN w:val="0"/>
        <w:spacing w:after="60" w:line="240" w:lineRule="auto"/>
        <w:ind w:right="648"/>
        <w:rPr>
          <w:rFonts w:ascii="Calibri Light" w:hAnsi="Calibri Light" w:cs="Calibri Light"/>
        </w:rPr>
      </w:pPr>
      <w:r w:rsidRPr="1F87B213">
        <w:rPr>
          <w:rFonts w:ascii="Calibri Light" w:hAnsi="Calibri Light" w:cs="Calibri Light"/>
        </w:rPr>
        <w:t xml:space="preserve">Develop </w:t>
      </w:r>
      <w:r w:rsidR="6C519E1D" w:rsidRPr="1F87B213">
        <w:rPr>
          <w:rFonts w:ascii="Calibri Light" w:hAnsi="Calibri Light" w:cs="Calibri Light"/>
        </w:rPr>
        <w:t xml:space="preserve">standard </w:t>
      </w:r>
      <w:r w:rsidRPr="1F87B213">
        <w:rPr>
          <w:rFonts w:ascii="Calibri Light" w:hAnsi="Calibri Light" w:cs="Calibri Light"/>
        </w:rPr>
        <w:t xml:space="preserve">donor outreach and engagement materials </w:t>
      </w:r>
      <w:r w:rsidR="0C6F9A36" w:rsidRPr="1F87B213">
        <w:rPr>
          <w:rFonts w:ascii="Calibri Light" w:hAnsi="Calibri Light" w:cs="Calibri Light"/>
        </w:rPr>
        <w:t>based on key donor profiles</w:t>
      </w:r>
      <w:r w:rsidR="2DBFC075" w:rsidRPr="1F87B213">
        <w:rPr>
          <w:rFonts w:ascii="Calibri Light" w:hAnsi="Calibri Light" w:cs="Calibri Light"/>
        </w:rPr>
        <w:t xml:space="preserve"> (</w:t>
      </w:r>
      <w:r w:rsidR="60FC8504" w:rsidRPr="1F87B213">
        <w:rPr>
          <w:rFonts w:ascii="Calibri Light" w:hAnsi="Calibri Light" w:cs="Calibri Light"/>
        </w:rPr>
        <w:t>categories</w:t>
      </w:r>
      <w:r w:rsidR="2DBFC075" w:rsidRPr="1F87B213">
        <w:rPr>
          <w:rFonts w:ascii="Calibri Light" w:hAnsi="Calibri Light" w:cs="Calibri Light"/>
        </w:rPr>
        <w:t>)</w:t>
      </w:r>
      <w:r w:rsidR="0C6F9A36" w:rsidRPr="1F87B213">
        <w:rPr>
          <w:rFonts w:ascii="Calibri Light" w:hAnsi="Calibri Light" w:cs="Calibri Light"/>
        </w:rPr>
        <w:t xml:space="preserve"> </w:t>
      </w:r>
      <w:r w:rsidRPr="1F87B213">
        <w:rPr>
          <w:rFonts w:ascii="Calibri Light" w:hAnsi="Calibri Light" w:cs="Calibri Light"/>
        </w:rPr>
        <w:t xml:space="preserve">including tailored donor value propositions, </w:t>
      </w:r>
      <w:r w:rsidR="00E80AFE" w:rsidRPr="1F87B213">
        <w:rPr>
          <w:rFonts w:ascii="Calibri Light" w:hAnsi="Calibri Light" w:cs="Calibri Light"/>
        </w:rPr>
        <w:t xml:space="preserve">concept notes, </w:t>
      </w:r>
      <w:r w:rsidRPr="1F87B213">
        <w:rPr>
          <w:rFonts w:ascii="Calibri Light" w:hAnsi="Calibri Light" w:cs="Calibri Light"/>
        </w:rPr>
        <w:t xml:space="preserve">pitch decks, among others. </w:t>
      </w:r>
    </w:p>
    <w:p w14:paraId="71B12358" w14:textId="77777777" w:rsidR="00E36D9A" w:rsidRDefault="00887D06" w:rsidP="00E36D9A">
      <w:pPr>
        <w:pStyle w:val="ListParagraph"/>
        <w:widowControl w:val="0"/>
        <w:numPr>
          <w:ilvl w:val="0"/>
          <w:numId w:val="27"/>
        </w:numPr>
        <w:tabs>
          <w:tab w:val="left" w:pos="1120"/>
        </w:tabs>
        <w:autoSpaceDE w:val="0"/>
        <w:autoSpaceDN w:val="0"/>
        <w:spacing w:after="120" w:line="240" w:lineRule="auto"/>
        <w:ind w:right="648"/>
        <w:contextualSpacing w:val="0"/>
        <w:rPr>
          <w:rFonts w:ascii="Calibri Light" w:hAnsi="Calibri Light" w:cs="Calibri Light"/>
        </w:rPr>
      </w:pPr>
      <w:r w:rsidRPr="00887D06">
        <w:rPr>
          <w:rFonts w:ascii="Calibri Light" w:hAnsi="Calibri Light" w:cs="Calibri Light"/>
        </w:rPr>
        <w:t xml:space="preserve">Where possible, support introductions to shortlisted prospective donors. </w:t>
      </w:r>
    </w:p>
    <w:p w14:paraId="5ADDB289" w14:textId="3402FD03" w:rsidR="007743FC" w:rsidRPr="00E36D9A" w:rsidRDefault="007743FC" w:rsidP="00E36D9A">
      <w:pPr>
        <w:widowControl w:val="0"/>
        <w:tabs>
          <w:tab w:val="left" w:pos="1120"/>
        </w:tabs>
        <w:autoSpaceDE w:val="0"/>
        <w:autoSpaceDN w:val="0"/>
        <w:spacing w:after="0" w:line="240" w:lineRule="auto"/>
        <w:ind w:right="648"/>
        <w:rPr>
          <w:rFonts w:ascii="Calibri Light" w:hAnsi="Calibri Light" w:cs="Calibri Light"/>
        </w:rPr>
      </w:pPr>
      <w:r w:rsidRPr="00E36D9A">
        <w:rPr>
          <w:rFonts w:ascii="Calibri Light" w:hAnsi="Calibri Light" w:cs="Calibri Light"/>
        </w:rPr>
        <w:t>Specifically, it is envisaged that the results of the market opportunity analysis will assist Gavi; (</w:t>
      </w:r>
      <w:proofErr w:type="spellStart"/>
      <w:r w:rsidRPr="00E36D9A">
        <w:rPr>
          <w:rFonts w:ascii="Calibri Light" w:hAnsi="Calibri Light" w:cs="Calibri Light"/>
        </w:rPr>
        <w:t>i</w:t>
      </w:r>
      <w:proofErr w:type="spellEnd"/>
      <w:r w:rsidRPr="00E36D9A">
        <w:rPr>
          <w:rFonts w:ascii="Calibri Light" w:hAnsi="Calibri Light" w:cs="Calibri Light"/>
        </w:rPr>
        <w:t xml:space="preserve">) understand private sector awareness and perception of its mission and work and know how best to position Gavi’s brand and work with private sector; (ii) have an actionable list of potential donors with the capacity and appetite to give toward Gavi’s 2026-2030 programme period; and iii) donor outreach and engagement materials.  </w:t>
      </w:r>
    </w:p>
    <w:p w14:paraId="5BF810B7" w14:textId="1980A902" w:rsidR="003D6864" w:rsidRDefault="003D6864" w:rsidP="003D6864">
      <w:pPr>
        <w:pStyle w:val="Heading2"/>
        <w:ind w:left="578" w:hanging="578"/>
      </w:pPr>
      <w:r>
        <w:lastRenderedPageBreak/>
        <w:t xml:space="preserve">Scope of work </w:t>
      </w:r>
    </w:p>
    <w:p w14:paraId="5252F4F0" w14:textId="748D9434" w:rsidR="00154B92" w:rsidRPr="00A87DC4" w:rsidRDefault="00154B92" w:rsidP="00154B92">
      <w:pPr>
        <w:spacing w:after="120"/>
      </w:pPr>
      <w:r w:rsidRPr="00154B92">
        <w:rPr>
          <w:rFonts w:ascii="Calibri Light" w:hAnsi="Calibri Light" w:cs="Calibri Light"/>
        </w:rPr>
        <w:t xml:space="preserve">Through this RFP, Gavi is looking to </w:t>
      </w:r>
      <w:r w:rsidR="00A87DC4" w:rsidRPr="00A87DC4">
        <w:rPr>
          <w:rFonts w:ascii="Calibri Light" w:hAnsi="Calibri Light" w:cs="Calibri Light"/>
        </w:rPr>
        <w:t>engage one or more service provider(s) to conduct a phased market opportunity analysis.</w:t>
      </w:r>
      <w:r w:rsidR="00A87DC4" w:rsidRPr="74B72E72">
        <w:t xml:space="preserve">   </w:t>
      </w:r>
      <w:r>
        <w:rPr>
          <w:rFonts w:cstheme="minorHAnsi"/>
        </w:rPr>
        <w:t xml:space="preserve">  </w:t>
      </w:r>
    </w:p>
    <w:p w14:paraId="538B8237" w14:textId="2A7C0CCD" w:rsidR="00154B92" w:rsidRPr="00154B92" w:rsidRDefault="00FF19A3" w:rsidP="00154B92">
      <w:pPr>
        <w:spacing w:after="60"/>
        <w:rPr>
          <w:rFonts w:ascii="Calibri Light" w:hAnsi="Calibri Light" w:cs="Calibri Light"/>
          <w:b/>
          <w:bCs/>
          <w:color w:val="92D050"/>
        </w:rPr>
      </w:pPr>
      <w:r>
        <w:rPr>
          <w:rFonts w:ascii="Calibri Light" w:hAnsi="Calibri Light" w:cs="Calibri Light"/>
          <w:b/>
          <w:bCs/>
          <w:color w:val="92D050"/>
        </w:rPr>
        <w:t>Phase</w:t>
      </w:r>
      <w:r w:rsidR="00154B92" w:rsidRPr="00154B92">
        <w:rPr>
          <w:rFonts w:ascii="Calibri Light" w:hAnsi="Calibri Light" w:cs="Calibri Light"/>
          <w:b/>
          <w:bCs/>
          <w:color w:val="92D050"/>
        </w:rPr>
        <w:t xml:space="preserve"> 1: </w:t>
      </w:r>
      <w:r w:rsidR="00C1412C" w:rsidRPr="00C1412C">
        <w:rPr>
          <w:rFonts w:ascii="Calibri Light" w:hAnsi="Calibri Light" w:cs="Calibri Light"/>
          <w:b/>
          <w:bCs/>
          <w:color w:val="92D050"/>
        </w:rPr>
        <w:t>Mapping and opportunity sizing (</w:t>
      </w:r>
      <w:r w:rsidR="00AD2DDB">
        <w:rPr>
          <w:rFonts w:ascii="Calibri Light" w:hAnsi="Calibri Light" w:cs="Calibri Light"/>
          <w:b/>
          <w:bCs/>
          <w:color w:val="92D050"/>
        </w:rPr>
        <w:t xml:space="preserve">in each market - </w:t>
      </w:r>
      <w:r w:rsidR="00E36D9A">
        <w:rPr>
          <w:rFonts w:ascii="Calibri Light" w:hAnsi="Calibri Light" w:cs="Calibri Light"/>
          <w:b/>
          <w:bCs/>
          <w:color w:val="92D050"/>
        </w:rPr>
        <w:t>USA, UK, Switzerland</w:t>
      </w:r>
      <w:r w:rsidR="00C1412C" w:rsidRPr="00C1412C">
        <w:rPr>
          <w:rFonts w:ascii="Calibri Light" w:hAnsi="Calibri Light" w:cs="Calibri Light"/>
          <w:b/>
          <w:bCs/>
          <w:color w:val="92D050"/>
        </w:rPr>
        <w:t>)</w:t>
      </w:r>
    </w:p>
    <w:p w14:paraId="73ACA545" w14:textId="77777777" w:rsidR="0087516E" w:rsidRPr="00FF19A3" w:rsidRDefault="0087516E" w:rsidP="00FF19A3">
      <w:pPr>
        <w:pStyle w:val="ListParagraph"/>
        <w:numPr>
          <w:ilvl w:val="0"/>
          <w:numId w:val="15"/>
        </w:numPr>
        <w:spacing w:before="60" w:after="60" w:line="240" w:lineRule="auto"/>
        <w:ind w:left="284" w:hanging="284"/>
        <w:contextualSpacing w:val="0"/>
        <w:rPr>
          <w:rFonts w:ascii="Calibri Light" w:hAnsi="Calibri Light" w:cs="Calibri Light"/>
        </w:rPr>
      </w:pPr>
      <w:r w:rsidRPr="00FF19A3">
        <w:rPr>
          <w:rFonts w:ascii="Calibri Light" w:hAnsi="Calibri Light" w:cs="Calibri Light"/>
        </w:rPr>
        <w:t xml:space="preserve">Conduct a high-level macro-economic analysis identifying the political, economic, socio-demographic factors influencing the charitable giving and fundraising landscape.  </w:t>
      </w:r>
    </w:p>
    <w:p w14:paraId="497D4CD2" w14:textId="6F909AD5" w:rsidR="00A84A38" w:rsidRDefault="0087516E" w:rsidP="00FF19A3">
      <w:pPr>
        <w:pStyle w:val="ListParagraph"/>
        <w:numPr>
          <w:ilvl w:val="0"/>
          <w:numId w:val="15"/>
        </w:numPr>
        <w:spacing w:before="60" w:after="60" w:line="240" w:lineRule="auto"/>
        <w:ind w:left="284" w:hanging="284"/>
        <w:contextualSpacing w:val="0"/>
        <w:rPr>
          <w:rFonts w:ascii="Calibri Light" w:hAnsi="Calibri Light" w:cs="Calibri Light"/>
        </w:rPr>
      </w:pPr>
      <w:r w:rsidRPr="1F87B213">
        <w:rPr>
          <w:rFonts w:ascii="Calibri Light" w:hAnsi="Calibri Light" w:cs="Calibri Light"/>
        </w:rPr>
        <w:t xml:space="preserve">Study the overall fundraising landscape </w:t>
      </w:r>
      <w:r w:rsidR="00714B72">
        <w:rPr>
          <w:rFonts w:ascii="Calibri Light" w:hAnsi="Calibri Light" w:cs="Calibri Light"/>
        </w:rPr>
        <w:t xml:space="preserve">in each market identifying the key </w:t>
      </w:r>
      <w:r w:rsidR="00907C28">
        <w:rPr>
          <w:rFonts w:ascii="Calibri Light" w:hAnsi="Calibri Light" w:cs="Calibri Light"/>
        </w:rPr>
        <w:t>categories of philanthropist</w:t>
      </w:r>
      <w:r w:rsidR="00A16A44">
        <w:rPr>
          <w:rFonts w:ascii="Calibri Light" w:hAnsi="Calibri Light" w:cs="Calibri Light"/>
        </w:rPr>
        <w:t xml:space="preserve">s, as well as the </w:t>
      </w:r>
      <w:r w:rsidR="5AFF0516" w:rsidRPr="1F87B213">
        <w:rPr>
          <w:rFonts w:ascii="Calibri Light" w:hAnsi="Calibri Light" w:cs="Calibri Light"/>
        </w:rPr>
        <w:t xml:space="preserve">motivations, </w:t>
      </w:r>
      <w:r w:rsidR="008C1B4D" w:rsidRPr="1F87B213">
        <w:rPr>
          <w:rFonts w:ascii="Calibri Light" w:hAnsi="Calibri Light" w:cs="Calibri Light"/>
        </w:rPr>
        <w:t>drivers,</w:t>
      </w:r>
      <w:r w:rsidR="0905149E" w:rsidRPr="1F87B213">
        <w:rPr>
          <w:rFonts w:ascii="Calibri Light" w:hAnsi="Calibri Light" w:cs="Calibri Light"/>
        </w:rPr>
        <w:t xml:space="preserve"> </w:t>
      </w:r>
      <w:r w:rsidR="0CEC26F8" w:rsidRPr="1F87B213">
        <w:rPr>
          <w:rFonts w:ascii="Calibri Light" w:hAnsi="Calibri Light" w:cs="Calibri Light"/>
        </w:rPr>
        <w:t xml:space="preserve">and incentives </w:t>
      </w:r>
      <w:r w:rsidR="236B420A" w:rsidRPr="1F87B213">
        <w:rPr>
          <w:rFonts w:ascii="Calibri Light" w:hAnsi="Calibri Light" w:cs="Calibri Light"/>
        </w:rPr>
        <w:t xml:space="preserve">for giving </w:t>
      </w:r>
      <w:r w:rsidR="037E2C5B" w:rsidRPr="1F87B213">
        <w:rPr>
          <w:rFonts w:ascii="Calibri Light" w:hAnsi="Calibri Light" w:cs="Calibri Light"/>
        </w:rPr>
        <w:t xml:space="preserve">by </w:t>
      </w:r>
      <w:r w:rsidR="00A16A44">
        <w:rPr>
          <w:rFonts w:ascii="Calibri Light" w:hAnsi="Calibri Light" w:cs="Calibri Light"/>
        </w:rPr>
        <w:t xml:space="preserve">each </w:t>
      </w:r>
      <w:r w:rsidR="037E2C5B" w:rsidRPr="1F87B213">
        <w:rPr>
          <w:rFonts w:ascii="Calibri Light" w:hAnsi="Calibri Light" w:cs="Calibri Light"/>
        </w:rPr>
        <w:t>category of philanthropist</w:t>
      </w:r>
      <w:r w:rsidR="00887D06">
        <w:rPr>
          <w:rFonts w:ascii="Calibri Light" w:hAnsi="Calibri Light" w:cs="Calibri Light"/>
        </w:rPr>
        <w:t xml:space="preserve">. </w:t>
      </w:r>
    </w:p>
    <w:p w14:paraId="66F8FE9C" w14:textId="62468EDC" w:rsidR="00A84A38" w:rsidRDefault="00A84A38" w:rsidP="00A84A38">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I</w:t>
      </w:r>
      <w:r w:rsidRPr="00FF19A3">
        <w:rPr>
          <w:rFonts w:ascii="Calibri Light" w:hAnsi="Calibri Light" w:cs="Calibri Light"/>
        </w:rPr>
        <w:t xml:space="preserve">dentify advocacy and fundraising strategies and mechanisms used by top recipients of philanthropic funding to social sectors. </w:t>
      </w:r>
    </w:p>
    <w:p w14:paraId="4A22B01C" w14:textId="1FAFD92B" w:rsidR="0087516E" w:rsidRPr="00FF19A3" w:rsidRDefault="0021179C" w:rsidP="00FF19A3">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Map</w:t>
      </w:r>
      <w:r w:rsidR="00936B44">
        <w:rPr>
          <w:rFonts w:ascii="Calibri Light" w:hAnsi="Calibri Light" w:cs="Calibri Light"/>
        </w:rPr>
        <w:t>ping of the</w:t>
      </w:r>
      <w:r>
        <w:rPr>
          <w:rFonts w:ascii="Calibri Light" w:hAnsi="Calibri Light" w:cs="Calibri Light"/>
        </w:rPr>
        <w:t xml:space="preserve"> </w:t>
      </w:r>
      <w:r w:rsidR="0087516E" w:rsidRPr="00FF19A3">
        <w:rPr>
          <w:rFonts w:ascii="Calibri Light" w:hAnsi="Calibri Light" w:cs="Calibri Light"/>
        </w:rPr>
        <w:t xml:space="preserve">foundations and high-net-worth individuals who give to social sectors identifying the sectors they fund, the size of funding, </w:t>
      </w:r>
      <w:r w:rsidR="004A39E6">
        <w:rPr>
          <w:rFonts w:ascii="Calibri Light" w:hAnsi="Calibri Light" w:cs="Calibri Light"/>
        </w:rPr>
        <w:t xml:space="preserve">alignment to Gavi’s work, </w:t>
      </w:r>
      <w:r w:rsidR="0087516E" w:rsidRPr="00FF19A3">
        <w:rPr>
          <w:rFonts w:ascii="Calibri Light" w:hAnsi="Calibri Light" w:cs="Calibri Light"/>
        </w:rPr>
        <w:t xml:space="preserve">among others. </w:t>
      </w:r>
    </w:p>
    <w:p w14:paraId="2FCB0262" w14:textId="03265390" w:rsidR="0087516E" w:rsidRPr="00FF19A3" w:rsidRDefault="0040254B" w:rsidP="00FF19A3">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Mapping of</w:t>
      </w:r>
      <w:r w:rsidR="0087516E" w:rsidRPr="00FF19A3">
        <w:rPr>
          <w:rFonts w:ascii="Calibri Light" w:hAnsi="Calibri Light" w:cs="Calibri Light"/>
        </w:rPr>
        <w:t xml:space="preserve"> key personalities (business leaders/influencers) with networks, respect, and credibility to advocate for Gavi’s work. </w:t>
      </w:r>
    </w:p>
    <w:p w14:paraId="1A2725C6" w14:textId="2FFC28AE" w:rsidR="0087516E" w:rsidRPr="00FF19A3" w:rsidRDefault="0040254B" w:rsidP="00FF19A3">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 xml:space="preserve">Mapping of </w:t>
      </w:r>
      <w:r w:rsidR="0087516E" w:rsidRPr="00FF19A3">
        <w:rPr>
          <w:rFonts w:ascii="Calibri Light" w:hAnsi="Calibri Light" w:cs="Calibri Light"/>
        </w:rPr>
        <w:t xml:space="preserve">relevant business and industry associations, chambers of commerce, civil society organisations, who can support Gavi’s advocacy and fundraising efforts. </w:t>
      </w:r>
    </w:p>
    <w:p w14:paraId="6AE0CAEF" w14:textId="7403EA1D" w:rsidR="0087516E" w:rsidRPr="00FF19A3" w:rsidRDefault="0040254B" w:rsidP="00FF19A3">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 xml:space="preserve">Mapping of </w:t>
      </w:r>
      <w:r w:rsidR="0087516E" w:rsidRPr="00FF19A3">
        <w:rPr>
          <w:rFonts w:ascii="Calibri Light" w:hAnsi="Calibri Light" w:cs="Calibri Light"/>
        </w:rPr>
        <w:t xml:space="preserve">business events and networks that can be leveraged to reach and engage Foundations and High-Net-Worth Individuals. </w:t>
      </w:r>
    </w:p>
    <w:p w14:paraId="4CD620E5" w14:textId="1AEE1EE3" w:rsidR="0087516E" w:rsidRPr="00FF19A3" w:rsidRDefault="0075645D" w:rsidP="00FF19A3">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 xml:space="preserve">Mapping of </w:t>
      </w:r>
      <w:r w:rsidR="0087516E" w:rsidRPr="00FF19A3">
        <w:rPr>
          <w:rFonts w:ascii="Calibri Light" w:hAnsi="Calibri Light" w:cs="Calibri Light"/>
        </w:rPr>
        <w:t>market-specific or global philanthropic giving vehicles (</w:t>
      </w:r>
      <w:proofErr w:type="spellStart"/>
      <w:r w:rsidR="0087516E" w:rsidRPr="00FF19A3">
        <w:rPr>
          <w:rFonts w:ascii="Calibri Light" w:hAnsi="Calibri Light" w:cs="Calibri Light"/>
        </w:rPr>
        <w:t>e.g</w:t>
      </w:r>
      <w:proofErr w:type="spellEnd"/>
      <w:r w:rsidR="0087516E" w:rsidRPr="00FF19A3">
        <w:rPr>
          <w:rFonts w:ascii="Calibri Light" w:hAnsi="Calibri Light" w:cs="Calibri Light"/>
        </w:rPr>
        <w:t xml:space="preserve"> donor advised funds</w:t>
      </w:r>
      <w:r w:rsidR="00AD2DDB">
        <w:rPr>
          <w:rFonts w:ascii="Calibri Light" w:hAnsi="Calibri Light" w:cs="Calibri Light"/>
        </w:rPr>
        <w:t>, employee giving programs</w:t>
      </w:r>
      <w:r w:rsidR="0087516E" w:rsidRPr="00FF19A3">
        <w:rPr>
          <w:rFonts w:ascii="Calibri Light" w:hAnsi="Calibri Light" w:cs="Calibri Light"/>
        </w:rPr>
        <w:t xml:space="preserve">) which can be leveraged to fundraise from Foundations and High-Net-Worth Individuals. </w:t>
      </w:r>
    </w:p>
    <w:p w14:paraId="61214B8E" w14:textId="66EE0432" w:rsidR="0087516E" w:rsidRPr="00C76A4D" w:rsidRDefault="00887D06" w:rsidP="00C76A4D">
      <w:pPr>
        <w:pStyle w:val="ListParagraph"/>
        <w:numPr>
          <w:ilvl w:val="0"/>
          <w:numId w:val="15"/>
        </w:numPr>
        <w:spacing w:before="60" w:after="120" w:line="240" w:lineRule="auto"/>
        <w:ind w:left="288" w:hanging="288"/>
        <w:contextualSpacing w:val="0"/>
        <w:rPr>
          <w:rFonts w:ascii="Calibri Light" w:hAnsi="Calibri Light" w:cs="Calibri Light"/>
        </w:rPr>
      </w:pPr>
      <w:r>
        <w:rPr>
          <w:rFonts w:ascii="Calibri Light" w:hAnsi="Calibri Light" w:cs="Calibri Light"/>
        </w:rPr>
        <w:t xml:space="preserve">Propose a </w:t>
      </w:r>
      <w:r w:rsidR="00C76A4D">
        <w:rPr>
          <w:rFonts w:ascii="Calibri Light" w:hAnsi="Calibri Light" w:cs="Calibri Light"/>
        </w:rPr>
        <w:t xml:space="preserve">credible </w:t>
      </w:r>
      <w:r>
        <w:rPr>
          <w:rFonts w:ascii="Calibri Light" w:hAnsi="Calibri Light" w:cs="Calibri Light"/>
        </w:rPr>
        <w:t>longlist</w:t>
      </w:r>
      <w:r w:rsidR="00106CA2">
        <w:rPr>
          <w:rFonts w:ascii="Calibri Light" w:hAnsi="Calibri Light" w:cs="Calibri Light"/>
        </w:rPr>
        <w:t xml:space="preserve"> and </w:t>
      </w:r>
      <w:r w:rsidR="00F82BC4">
        <w:rPr>
          <w:rFonts w:ascii="Calibri Light" w:hAnsi="Calibri Light" w:cs="Calibri Light"/>
        </w:rPr>
        <w:t xml:space="preserve">detailed </w:t>
      </w:r>
      <w:r w:rsidR="00106CA2">
        <w:rPr>
          <w:rFonts w:ascii="Calibri Light" w:hAnsi="Calibri Light" w:cs="Calibri Light"/>
        </w:rPr>
        <w:t>profiles</w:t>
      </w:r>
      <w:r>
        <w:rPr>
          <w:rFonts w:ascii="Calibri Light" w:hAnsi="Calibri Light" w:cs="Calibri Light"/>
        </w:rPr>
        <w:t xml:space="preserve"> of </w:t>
      </w:r>
      <w:r w:rsidR="00DC7174">
        <w:rPr>
          <w:rFonts w:ascii="Calibri Light" w:hAnsi="Calibri Light" w:cs="Calibri Light"/>
        </w:rPr>
        <w:t xml:space="preserve">up to </w:t>
      </w:r>
      <w:r>
        <w:rPr>
          <w:rFonts w:ascii="Calibri Light" w:hAnsi="Calibri Light" w:cs="Calibri Light"/>
        </w:rPr>
        <w:t xml:space="preserve">50 prospective donors </w:t>
      </w:r>
      <w:r w:rsidR="00DC7174">
        <w:rPr>
          <w:rFonts w:ascii="Calibri Light" w:hAnsi="Calibri Light" w:cs="Calibri Light"/>
        </w:rPr>
        <w:t xml:space="preserve">for </w:t>
      </w:r>
      <w:r w:rsidR="00000295">
        <w:rPr>
          <w:rFonts w:ascii="Calibri Light" w:hAnsi="Calibri Light" w:cs="Calibri Light"/>
        </w:rPr>
        <w:t>a</w:t>
      </w:r>
      <w:r w:rsidR="00DC7174">
        <w:rPr>
          <w:rFonts w:ascii="Calibri Light" w:hAnsi="Calibri Light" w:cs="Calibri Light"/>
        </w:rPr>
        <w:t xml:space="preserve"> deep dive analysis. </w:t>
      </w:r>
    </w:p>
    <w:p w14:paraId="54E0C884" w14:textId="6CCE844F" w:rsidR="00110075" w:rsidRPr="00DB4008" w:rsidRDefault="00110075" w:rsidP="00110075">
      <w:pPr>
        <w:spacing w:after="60"/>
        <w:rPr>
          <w:rFonts w:ascii="Calibri Light" w:hAnsi="Calibri Light" w:cs="Calibri Light"/>
          <w:b/>
          <w:bCs/>
          <w:color w:val="92D050"/>
        </w:rPr>
      </w:pPr>
      <w:r w:rsidRPr="1F87B213">
        <w:rPr>
          <w:rFonts w:ascii="Calibri Light" w:hAnsi="Calibri Light" w:cs="Calibri Light"/>
          <w:b/>
          <w:bCs/>
          <w:color w:val="92D050"/>
        </w:rPr>
        <w:t xml:space="preserve">Phase 2:  Deep dive </w:t>
      </w:r>
      <w:r w:rsidR="00DC7174">
        <w:rPr>
          <w:rFonts w:ascii="Calibri Light" w:hAnsi="Calibri Light" w:cs="Calibri Light"/>
          <w:b/>
          <w:bCs/>
          <w:color w:val="92D050"/>
        </w:rPr>
        <w:t xml:space="preserve">analysis </w:t>
      </w:r>
      <w:r w:rsidR="008A033E">
        <w:rPr>
          <w:rFonts w:ascii="Calibri Light" w:hAnsi="Calibri Light" w:cs="Calibri Light"/>
          <w:b/>
          <w:bCs/>
          <w:color w:val="92D050"/>
        </w:rPr>
        <w:t>and engagement with</w:t>
      </w:r>
      <w:r w:rsidR="00DC7174">
        <w:rPr>
          <w:rFonts w:ascii="Calibri Light" w:hAnsi="Calibri Light" w:cs="Calibri Light"/>
          <w:b/>
          <w:bCs/>
          <w:color w:val="92D050"/>
        </w:rPr>
        <w:t xml:space="preserve"> identified</w:t>
      </w:r>
      <w:r w:rsidR="00DB09DC">
        <w:rPr>
          <w:rFonts w:ascii="Calibri Light" w:hAnsi="Calibri Light" w:cs="Calibri Light"/>
          <w:b/>
          <w:bCs/>
          <w:color w:val="92D050"/>
        </w:rPr>
        <w:t xml:space="preserve"> </w:t>
      </w:r>
      <w:r w:rsidRPr="1F87B213">
        <w:rPr>
          <w:rFonts w:ascii="Calibri Light" w:hAnsi="Calibri Light" w:cs="Calibri Light"/>
          <w:b/>
          <w:bCs/>
          <w:color w:val="92D050"/>
        </w:rPr>
        <w:t>p</w:t>
      </w:r>
      <w:r w:rsidR="00DC7174">
        <w:rPr>
          <w:rFonts w:ascii="Calibri Light" w:hAnsi="Calibri Light" w:cs="Calibri Light"/>
          <w:b/>
          <w:bCs/>
          <w:color w:val="92D050"/>
        </w:rPr>
        <w:t>rospective</w:t>
      </w:r>
      <w:r w:rsidRPr="1F87B213">
        <w:rPr>
          <w:rFonts w:ascii="Calibri Light" w:hAnsi="Calibri Light" w:cs="Calibri Light"/>
          <w:b/>
          <w:bCs/>
          <w:color w:val="92D050"/>
        </w:rPr>
        <w:t xml:space="preserve"> </w:t>
      </w:r>
      <w:proofErr w:type="gramStart"/>
      <w:r w:rsidRPr="1F87B213">
        <w:rPr>
          <w:rFonts w:ascii="Calibri Light" w:hAnsi="Calibri Light" w:cs="Calibri Light"/>
          <w:b/>
          <w:bCs/>
          <w:color w:val="92D050"/>
        </w:rPr>
        <w:t>donors</w:t>
      </w:r>
      <w:proofErr w:type="gramEnd"/>
    </w:p>
    <w:p w14:paraId="4E79581A" w14:textId="77777777" w:rsidR="00110075" w:rsidRPr="00DB4008" w:rsidRDefault="00110075" w:rsidP="00110075">
      <w:pPr>
        <w:pStyle w:val="ListParagraph"/>
        <w:widowControl w:val="0"/>
        <w:numPr>
          <w:ilvl w:val="0"/>
          <w:numId w:val="32"/>
        </w:numPr>
        <w:tabs>
          <w:tab w:val="left" w:pos="759"/>
        </w:tabs>
        <w:autoSpaceDE w:val="0"/>
        <w:autoSpaceDN w:val="0"/>
        <w:spacing w:after="0" w:line="287" w:lineRule="exact"/>
        <w:jc w:val="both"/>
        <w:rPr>
          <w:rFonts w:ascii="Calibri Light" w:hAnsi="Calibri Light" w:cs="Calibri Light"/>
          <w:b/>
          <w:bCs/>
        </w:rPr>
      </w:pPr>
      <w:r w:rsidRPr="00DB4008">
        <w:rPr>
          <w:rFonts w:ascii="Calibri Light" w:hAnsi="Calibri Light" w:cs="Calibri Light"/>
          <w:b/>
          <w:bCs/>
        </w:rPr>
        <w:t xml:space="preserve">Assess the awareness and perception of Gavi’s </w:t>
      </w:r>
      <w:proofErr w:type="gramStart"/>
      <w:r w:rsidRPr="00DB4008">
        <w:rPr>
          <w:rFonts w:ascii="Calibri Light" w:hAnsi="Calibri Light" w:cs="Calibri Light"/>
          <w:b/>
          <w:bCs/>
        </w:rPr>
        <w:t>brand</w:t>
      </w:r>
      <w:proofErr w:type="gramEnd"/>
      <w:r w:rsidRPr="00DB4008">
        <w:rPr>
          <w:rFonts w:ascii="Calibri Light" w:hAnsi="Calibri Light" w:cs="Calibri Light"/>
          <w:b/>
          <w:bCs/>
        </w:rPr>
        <w:t xml:space="preserve"> </w:t>
      </w:r>
    </w:p>
    <w:p w14:paraId="2035C9B8"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Familiarity with Gavi’s mission and work.  </w:t>
      </w:r>
    </w:p>
    <w:p w14:paraId="4A885D60"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Sources of awareness of Gavi’s mission and work. </w:t>
      </w:r>
    </w:p>
    <w:p w14:paraId="6C731B4A"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Perceptions towards Gavi’s mission and work</w:t>
      </w:r>
      <w:r w:rsidRPr="00DB4008">
        <w:rPr>
          <w:rFonts w:ascii="Calibri Light" w:hAnsi="Calibri Light" w:cs="Calibri Light"/>
          <w:spacing w:val="-5"/>
        </w:rPr>
        <w:t xml:space="preserve">. </w:t>
      </w:r>
    </w:p>
    <w:p w14:paraId="16EAE9E9" w14:textId="77777777" w:rsidR="00110075" w:rsidRPr="00DB4008" w:rsidRDefault="00110075" w:rsidP="00110075">
      <w:pPr>
        <w:pStyle w:val="ListParagraph"/>
        <w:widowControl w:val="0"/>
        <w:numPr>
          <w:ilvl w:val="0"/>
          <w:numId w:val="32"/>
        </w:numPr>
        <w:tabs>
          <w:tab w:val="left" w:pos="759"/>
        </w:tabs>
        <w:autoSpaceDE w:val="0"/>
        <w:autoSpaceDN w:val="0"/>
        <w:spacing w:before="3" w:after="0" w:line="240" w:lineRule="auto"/>
        <w:jc w:val="both"/>
        <w:rPr>
          <w:rFonts w:ascii="Calibri Light" w:hAnsi="Calibri Light" w:cs="Calibri Light"/>
          <w:b/>
          <w:bCs/>
        </w:rPr>
      </w:pPr>
      <w:r w:rsidRPr="00DB4008">
        <w:rPr>
          <w:rFonts w:ascii="Calibri Light" w:hAnsi="Calibri Light" w:cs="Calibri Light"/>
          <w:b/>
          <w:bCs/>
        </w:rPr>
        <w:t>Understand</w:t>
      </w:r>
      <w:r w:rsidRPr="00DB4008">
        <w:rPr>
          <w:rFonts w:ascii="Calibri Light" w:hAnsi="Calibri Light" w:cs="Calibri Light"/>
          <w:b/>
          <w:bCs/>
          <w:spacing w:val="-7"/>
        </w:rPr>
        <w:t xml:space="preserve"> </w:t>
      </w:r>
      <w:r w:rsidRPr="00DB4008">
        <w:rPr>
          <w:rFonts w:ascii="Calibri Light" w:hAnsi="Calibri Light" w:cs="Calibri Light"/>
          <w:b/>
          <w:bCs/>
        </w:rPr>
        <w:t>the organisation/individual’s donation</w:t>
      </w:r>
      <w:r w:rsidRPr="00DB4008">
        <w:rPr>
          <w:rFonts w:ascii="Calibri Light" w:hAnsi="Calibri Light" w:cs="Calibri Light"/>
          <w:b/>
          <w:bCs/>
          <w:spacing w:val="-4"/>
        </w:rPr>
        <w:t xml:space="preserve"> history, </w:t>
      </w:r>
      <w:r w:rsidRPr="00DB4008">
        <w:rPr>
          <w:rFonts w:ascii="Calibri Light" w:hAnsi="Calibri Light" w:cs="Calibri Light"/>
          <w:b/>
          <w:bCs/>
        </w:rPr>
        <w:t>processes,</w:t>
      </w:r>
      <w:r w:rsidRPr="00DB4008">
        <w:rPr>
          <w:rFonts w:ascii="Calibri Light" w:hAnsi="Calibri Light" w:cs="Calibri Light"/>
          <w:b/>
          <w:bCs/>
          <w:spacing w:val="-5"/>
        </w:rPr>
        <w:t xml:space="preserve"> </w:t>
      </w:r>
      <w:r w:rsidRPr="00DB4008">
        <w:rPr>
          <w:rFonts w:ascii="Calibri Light" w:hAnsi="Calibri Light" w:cs="Calibri Light"/>
          <w:b/>
          <w:bCs/>
        </w:rPr>
        <w:t xml:space="preserve">and areas of </w:t>
      </w:r>
      <w:proofErr w:type="gramStart"/>
      <w:r w:rsidRPr="00DB4008">
        <w:rPr>
          <w:rFonts w:ascii="Calibri Light" w:hAnsi="Calibri Light" w:cs="Calibri Light"/>
          <w:b/>
          <w:bCs/>
        </w:rPr>
        <w:t>interest</w:t>
      </w:r>
      <w:proofErr w:type="gramEnd"/>
      <w:r w:rsidRPr="00DB4008">
        <w:rPr>
          <w:rFonts w:ascii="Calibri Light" w:hAnsi="Calibri Light" w:cs="Calibri Light"/>
          <w:b/>
          <w:bCs/>
        </w:rPr>
        <w:t xml:space="preserve"> </w:t>
      </w:r>
    </w:p>
    <w:p w14:paraId="4D1C4538"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Attitudes and perceptions towards cash donations. </w:t>
      </w:r>
    </w:p>
    <w:p w14:paraId="50984A50" w14:textId="77777777" w:rsidR="00110075"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How much (in value) has the organisation/individual donated annually over the past 5 years, to whom, and for what cause? </w:t>
      </w:r>
    </w:p>
    <w:p w14:paraId="3C477184" w14:textId="1553C27A" w:rsidR="00426083" w:rsidRPr="00DB4008" w:rsidRDefault="00426083" w:rsidP="00DB4008">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 xml:space="preserve">What is the organisation/individual’s annual funding budget and </w:t>
      </w:r>
      <w:r w:rsidR="000B52E6">
        <w:rPr>
          <w:rFonts w:ascii="Calibri Light" w:hAnsi="Calibri Light" w:cs="Calibri Light"/>
        </w:rPr>
        <w:t xml:space="preserve">average funding amounts? </w:t>
      </w:r>
    </w:p>
    <w:p w14:paraId="7D67B826" w14:textId="77777777" w:rsidR="00110075"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For what types of causes does the organisation/individual typically donate: </w:t>
      </w:r>
      <w:proofErr w:type="spellStart"/>
      <w:r w:rsidRPr="00DB4008">
        <w:rPr>
          <w:rFonts w:ascii="Calibri Light" w:hAnsi="Calibri Light" w:cs="Calibri Light"/>
        </w:rPr>
        <w:t>e.g</w:t>
      </w:r>
      <w:proofErr w:type="spellEnd"/>
      <w:r w:rsidRPr="00DB4008">
        <w:rPr>
          <w:rFonts w:ascii="Calibri Light" w:hAnsi="Calibri Light" w:cs="Calibri Light"/>
        </w:rPr>
        <w:t xml:space="preserve"> health, climate, gender, innovation, others?</w:t>
      </w:r>
    </w:p>
    <w:p w14:paraId="4B8D5B0D" w14:textId="54D232DC" w:rsidR="001555ED" w:rsidRPr="00DB4008" w:rsidRDefault="001555ED" w:rsidP="00DB4008">
      <w:pPr>
        <w:pStyle w:val="ListParagraph"/>
        <w:numPr>
          <w:ilvl w:val="0"/>
          <w:numId w:val="15"/>
        </w:numPr>
        <w:spacing w:before="60" w:after="60" w:line="240" w:lineRule="auto"/>
        <w:ind w:left="284" w:hanging="284"/>
        <w:contextualSpacing w:val="0"/>
        <w:rPr>
          <w:rFonts w:ascii="Calibri Light" w:hAnsi="Calibri Light" w:cs="Calibri Light"/>
        </w:rPr>
      </w:pPr>
      <w:r>
        <w:rPr>
          <w:rFonts w:ascii="Calibri Light" w:hAnsi="Calibri Light" w:cs="Calibri Light"/>
        </w:rPr>
        <w:t xml:space="preserve">What is the </w:t>
      </w:r>
      <w:r w:rsidR="004921A6">
        <w:rPr>
          <w:rFonts w:ascii="Calibri Light" w:hAnsi="Calibri Light" w:cs="Calibri Light"/>
        </w:rPr>
        <w:t>organisation/indivi</w:t>
      </w:r>
      <w:r w:rsidR="0018037C">
        <w:rPr>
          <w:rFonts w:ascii="Calibri Light" w:hAnsi="Calibri Light" w:cs="Calibri Light"/>
        </w:rPr>
        <w:t>dual</w:t>
      </w:r>
      <w:r w:rsidR="004921A6">
        <w:rPr>
          <w:rFonts w:ascii="Calibri Light" w:hAnsi="Calibri Light" w:cs="Calibri Light"/>
        </w:rPr>
        <w:t xml:space="preserve">’s </w:t>
      </w:r>
      <w:r>
        <w:rPr>
          <w:rFonts w:ascii="Calibri Light" w:hAnsi="Calibri Light" w:cs="Calibri Light"/>
        </w:rPr>
        <w:t xml:space="preserve">funding criteria </w:t>
      </w:r>
      <w:r w:rsidR="004921A6">
        <w:rPr>
          <w:rFonts w:ascii="Calibri Light" w:hAnsi="Calibri Light" w:cs="Calibri Light"/>
        </w:rPr>
        <w:t xml:space="preserve">and eligibility requirements? </w:t>
      </w:r>
    </w:p>
    <w:p w14:paraId="0F1088E3"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Who, within the organisation, is responsible and accountable for charitable giving and donations? </w:t>
      </w:r>
    </w:p>
    <w:p w14:paraId="08602258"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Who, within the organisation influences and/or makes decisions regarding cash donations. </w:t>
      </w:r>
    </w:p>
    <w:p w14:paraId="6B122E15"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Does the organisation/individual accept unsolicited proposals and requests for cash donations?</w:t>
      </w:r>
    </w:p>
    <w:p w14:paraId="33FFA9E5" w14:textId="77777777" w:rsidR="00DB09DC"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lastRenderedPageBreak/>
        <w:t xml:space="preserve">If the organisation/individual does not give cash donations, what other types of support can they provide to Gavi and how else do they prefer to partner with </w:t>
      </w:r>
      <w:r w:rsidR="00000295">
        <w:rPr>
          <w:rFonts w:ascii="Calibri Light" w:hAnsi="Calibri Light" w:cs="Calibri Light"/>
        </w:rPr>
        <w:t>international organisations</w:t>
      </w:r>
      <w:r w:rsidRPr="00DB4008">
        <w:rPr>
          <w:rFonts w:ascii="Calibri Light" w:hAnsi="Calibri Light" w:cs="Calibri Light"/>
        </w:rPr>
        <w:t xml:space="preserve"> like Gavi? </w:t>
      </w:r>
    </w:p>
    <w:p w14:paraId="222F29DF" w14:textId="77777777" w:rsidR="00110075" w:rsidRPr="00DB4008" w:rsidRDefault="00110075" w:rsidP="00110075">
      <w:pPr>
        <w:pStyle w:val="ListParagraph"/>
        <w:widowControl w:val="0"/>
        <w:numPr>
          <w:ilvl w:val="0"/>
          <w:numId w:val="32"/>
        </w:numPr>
        <w:tabs>
          <w:tab w:val="left" w:pos="759"/>
        </w:tabs>
        <w:autoSpaceDE w:val="0"/>
        <w:autoSpaceDN w:val="0"/>
        <w:spacing w:before="120" w:after="0" w:line="292" w:lineRule="exact"/>
        <w:contextualSpacing w:val="0"/>
        <w:jc w:val="both"/>
        <w:rPr>
          <w:rFonts w:ascii="Calibri Light" w:hAnsi="Calibri Light" w:cs="Calibri Light"/>
          <w:b/>
          <w:bCs/>
        </w:rPr>
      </w:pPr>
      <w:r w:rsidRPr="00DB4008">
        <w:rPr>
          <w:rFonts w:ascii="Calibri Light" w:hAnsi="Calibri Light" w:cs="Calibri Light"/>
          <w:b/>
          <w:bCs/>
        </w:rPr>
        <w:t>Understand the</w:t>
      </w:r>
      <w:r w:rsidRPr="00DB4008">
        <w:rPr>
          <w:rFonts w:ascii="Calibri Light" w:hAnsi="Calibri Light" w:cs="Calibri Light"/>
          <w:b/>
          <w:bCs/>
          <w:spacing w:val="-5"/>
        </w:rPr>
        <w:t xml:space="preserve"> </w:t>
      </w:r>
      <w:r w:rsidRPr="00DB4008">
        <w:rPr>
          <w:rFonts w:ascii="Calibri Light" w:hAnsi="Calibri Light" w:cs="Calibri Light"/>
          <w:b/>
          <w:bCs/>
        </w:rPr>
        <w:t>organisation/individual’s</w:t>
      </w:r>
      <w:r w:rsidRPr="00DB4008">
        <w:rPr>
          <w:rFonts w:ascii="Calibri Light" w:hAnsi="Calibri Light" w:cs="Calibri Light"/>
          <w:b/>
          <w:bCs/>
          <w:spacing w:val="-4"/>
        </w:rPr>
        <w:t xml:space="preserve"> </w:t>
      </w:r>
      <w:r w:rsidRPr="00DB4008">
        <w:rPr>
          <w:rFonts w:ascii="Calibri Light" w:hAnsi="Calibri Light" w:cs="Calibri Light"/>
          <w:b/>
          <w:bCs/>
        </w:rPr>
        <w:t>preferred</w:t>
      </w:r>
      <w:r w:rsidRPr="00DB4008">
        <w:rPr>
          <w:rFonts w:ascii="Calibri Light" w:hAnsi="Calibri Light" w:cs="Calibri Light"/>
          <w:b/>
          <w:bCs/>
          <w:spacing w:val="-4"/>
        </w:rPr>
        <w:t xml:space="preserve"> </w:t>
      </w:r>
      <w:r w:rsidRPr="00DB4008">
        <w:rPr>
          <w:rFonts w:ascii="Calibri Light" w:hAnsi="Calibri Light" w:cs="Calibri Light"/>
          <w:b/>
          <w:bCs/>
        </w:rPr>
        <w:t>terms</w:t>
      </w:r>
      <w:r w:rsidRPr="00DB4008">
        <w:rPr>
          <w:rFonts w:ascii="Calibri Light" w:hAnsi="Calibri Light" w:cs="Calibri Light"/>
          <w:b/>
          <w:bCs/>
          <w:spacing w:val="-4"/>
        </w:rPr>
        <w:t xml:space="preserve"> </w:t>
      </w:r>
      <w:r w:rsidRPr="00DB4008">
        <w:rPr>
          <w:rFonts w:ascii="Calibri Light" w:hAnsi="Calibri Light" w:cs="Calibri Light"/>
          <w:b/>
          <w:bCs/>
        </w:rPr>
        <w:t>of</w:t>
      </w:r>
      <w:r w:rsidRPr="00DB4008">
        <w:rPr>
          <w:rFonts w:ascii="Calibri Light" w:hAnsi="Calibri Light" w:cs="Calibri Light"/>
          <w:b/>
          <w:bCs/>
          <w:spacing w:val="-3"/>
        </w:rPr>
        <w:t xml:space="preserve"> </w:t>
      </w:r>
      <w:r w:rsidRPr="00DB4008">
        <w:rPr>
          <w:rFonts w:ascii="Calibri Light" w:hAnsi="Calibri Light" w:cs="Calibri Light"/>
          <w:b/>
          <w:bCs/>
          <w:spacing w:val="-2"/>
        </w:rPr>
        <w:t>donation/</w:t>
      </w:r>
      <w:proofErr w:type="gramStart"/>
      <w:r w:rsidRPr="00DB4008">
        <w:rPr>
          <w:rFonts w:ascii="Calibri Light" w:hAnsi="Calibri Light" w:cs="Calibri Light"/>
          <w:b/>
          <w:bCs/>
          <w:spacing w:val="-2"/>
        </w:rPr>
        <w:t>collaboration</w:t>
      </w:r>
      <w:proofErr w:type="gramEnd"/>
      <w:r w:rsidRPr="00DB4008">
        <w:rPr>
          <w:rFonts w:ascii="Calibri Light" w:hAnsi="Calibri Light" w:cs="Calibri Light"/>
          <w:b/>
          <w:bCs/>
          <w:spacing w:val="-2"/>
        </w:rPr>
        <w:t xml:space="preserve">  </w:t>
      </w:r>
    </w:p>
    <w:p w14:paraId="06662522"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What individual/organisational objectives do they want to reach when they donate?</w:t>
      </w:r>
    </w:p>
    <w:p w14:paraId="17AB4A04" w14:textId="14A5BD3C"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How do they expect to collaborate with </w:t>
      </w:r>
      <w:r w:rsidR="00000295">
        <w:rPr>
          <w:rFonts w:ascii="Calibri Light" w:hAnsi="Calibri Light" w:cs="Calibri Light"/>
        </w:rPr>
        <w:t>international organisations</w:t>
      </w:r>
      <w:r w:rsidRPr="00DB4008">
        <w:rPr>
          <w:rFonts w:ascii="Calibri Light" w:hAnsi="Calibri Light" w:cs="Calibri Light"/>
        </w:rPr>
        <w:t xml:space="preserve"> like Gavi?</w:t>
      </w:r>
    </w:p>
    <w:p w14:paraId="21434BEE" w14:textId="370A2AFE"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What do they want the organi</w:t>
      </w:r>
      <w:r w:rsidR="00673AEE">
        <w:rPr>
          <w:rFonts w:ascii="Calibri Light" w:hAnsi="Calibri Light" w:cs="Calibri Light"/>
        </w:rPr>
        <w:t>s</w:t>
      </w:r>
      <w:r w:rsidRPr="00DB4008">
        <w:rPr>
          <w:rFonts w:ascii="Calibri Light" w:hAnsi="Calibri Light" w:cs="Calibri Light"/>
        </w:rPr>
        <w:t>ations (Gavi) to do for them?</w:t>
      </w:r>
    </w:p>
    <w:p w14:paraId="2DC4A016"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How much are they are willing and able to donate to Gavi? </w:t>
      </w:r>
    </w:p>
    <w:p w14:paraId="6B3E2F6D" w14:textId="77777777" w:rsidR="00110075" w:rsidRPr="00DB4008" w:rsidRDefault="00110075" w:rsidP="00DB4008">
      <w:pPr>
        <w:pStyle w:val="ListParagraph"/>
        <w:numPr>
          <w:ilvl w:val="0"/>
          <w:numId w:val="15"/>
        </w:numPr>
        <w:spacing w:before="60" w:after="60" w:line="240" w:lineRule="auto"/>
        <w:ind w:left="284" w:hanging="284"/>
        <w:contextualSpacing w:val="0"/>
        <w:rPr>
          <w:rFonts w:ascii="Calibri Light" w:hAnsi="Calibri Light" w:cs="Calibri Light"/>
        </w:rPr>
      </w:pPr>
      <w:r w:rsidRPr="00DB4008">
        <w:rPr>
          <w:rFonts w:ascii="Calibri Light" w:hAnsi="Calibri Light" w:cs="Calibri Light"/>
        </w:rPr>
        <w:t xml:space="preserve">What do they require from Gavi (information or otherwise) to trigger the donation? </w:t>
      </w:r>
    </w:p>
    <w:p w14:paraId="681325F8" w14:textId="4288D622" w:rsidR="00154B92" w:rsidRPr="00DB4008" w:rsidRDefault="00110075" w:rsidP="00673AEE">
      <w:pPr>
        <w:widowControl w:val="0"/>
        <w:tabs>
          <w:tab w:val="left" w:pos="760"/>
        </w:tabs>
        <w:autoSpaceDE w:val="0"/>
        <w:autoSpaceDN w:val="0"/>
        <w:spacing w:before="120" w:line="240" w:lineRule="auto"/>
        <w:ind w:right="461"/>
        <w:rPr>
          <w:rFonts w:ascii="Calibri Light" w:hAnsi="Calibri Light" w:cs="Calibri Light"/>
          <w:i/>
        </w:rPr>
      </w:pPr>
      <w:r w:rsidRPr="00DB4008">
        <w:rPr>
          <w:rFonts w:ascii="Calibri Light" w:hAnsi="Calibri Light" w:cs="Calibri Light"/>
          <w:b/>
          <w:bCs/>
          <w:i/>
        </w:rPr>
        <w:t>Note:</w:t>
      </w:r>
      <w:r w:rsidRPr="00DB4008">
        <w:rPr>
          <w:rFonts w:ascii="Calibri Light" w:hAnsi="Calibri Light" w:cs="Calibri Light"/>
          <w:i/>
        </w:rPr>
        <w:t xml:space="preserve"> Organisations and individuals directly involved in the following: vaccine manufacturing, tobacco, alcohol, gambling, weaponry armaments, and adult </w:t>
      </w:r>
      <w:r w:rsidR="00C8435D" w:rsidRPr="00DB4008">
        <w:rPr>
          <w:rFonts w:ascii="Calibri Light" w:hAnsi="Calibri Light" w:cs="Calibri Light"/>
          <w:i/>
        </w:rPr>
        <w:t>conten</w:t>
      </w:r>
      <w:r w:rsidR="00C8435D">
        <w:rPr>
          <w:rFonts w:ascii="Calibri Light" w:hAnsi="Calibri Light" w:cs="Calibri Light"/>
          <w:i/>
        </w:rPr>
        <w:t xml:space="preserve">t, </w:t>
      </w:r>
      <w:r w:rsidR="00C8435D" w:rsidRPr="00DB4008">
        <w:rPr>
          <w:rFonts w:ascii="Calibri Light" w:hAnsi="Calibri Light" w:cs="Calibri Light"/>
          <w:i/>
        </w:rPr>
        <w:t>or</w:t>
      </w:r>
      <w:r w:rsidRPr="00DB4008">
        <w:rPr>
          <w:rFonts w:ascii="Calibri Light" w:hAnsi="Calibri Light" w:cs="Calibri Light"/>
          <w:i/>
        </w:rPr>
        <w:t xml:space="preserve"> any organisation repeatedly found responsible for child, human and labour rights violations, major environmental abuses,</w:t>
      </w:r>
      <w:r w:rsidRPr="00DB4008">
        <w:rPr>
          <w:rFonts w:ascii="Calibri Light" w:hAnsi="Calibri Light" w:cs="Calibri Light"/>
          <w:i/>
          <w:spacing w:val="-3"/>
        </w:rPr>
        <w:t xml:space="preserve"> </w:t>
      </w:r>
      <w:r w:rsidRPr="00DB4008">
        <w:rPr>
          <w:rFonts w:ascii="Calibri Light" w:hAnsi="Calibri Light" w:cs="Calibri Light"/>
          <w:i/>
        </w:rPr>
        <w:t>or</w:t>
      </w:r>
      <w:r w:rsidRPr="00DB4008">
        <w:rPr>
          <w:rFonts w:ascii="Calibri Light" w:hAnsi="Calibri Light" w:cs="Calibri Light"/>
          <w:i/>
          <w:spacing w:val="-2"/>
        </w:rPr>
        <w:t xml:space="preserve"> </w:t>
      </w:r>
      <w:r w:rsidRPr="00DB4008">
        <w:rPr>
          <w:rFonts w:ascii="Calibri Light" w:hAnsi="Calibri Light" w:cs="Calibri Light"/>
          <w:i/>
        </w:rPr>
        <w:t>systematic</w:t>
      </w:r>
      <w:r w:rsidRPr="00DB4008">
        <w:rPr>
          <w:rFonts w:ascii="Calibri Light" w:hAnsi="Calibri Light" w:cs="Calibri Light"/>
          <w:i/>
          <w:spacing w:val="-2"/>
        </w:rPr>
        <w:t xml:space="preserve"> </w:t>
      </w:r>
      <w:r w:rsidRPr="00DB4008">
        <w:rPr>
          <w:rFonts w:ascii="Calibri Light" w:hAnsi="Calibri Light" w:cs="Calibri Light"/>
          <w:i/>
        </w:rPr>
        <w:t>corruption</w:t>
      </w:r>
      <w:r w:rsidRPr="00DB4008">
        <w:rPr>
          <w:rFonts w:ascii="Calibri Light" w:hAnsi="Calibri Light" w:cs="Calibri Light"/>
          <w:i/>
          <w:spacing w:val="-2"/>
        </w:rPr>
        <w:t xml:space="preserve"> </w:t>
      </w:r>
      <w:r w:rsidRPr="00DB4008">
        <w:rPr>
          <w:rFonts w:ascii="Calibri Light" w:hAnsi="Calibri Light" w:cs="Calibri Light"/>
          <w:i/>
        </w:rPr>
        <w:t>practices</w:t>
      </w:r>
      <w:r w:rsidRPr="00DB4008">
        <w:rPr>
          <w:rFonts w:ascii="Calibri Light" w:hAnsi="Calibri Light" w:cs="Calibri Light"/>
          <w:i/>
          <w:spacing w:val="-3"/>
        </w:rPr>
        <w:t xml:space="preserve"> </w:t>
      </w:r>
      <w:r w:rsidRPr="00DB4008">
        <w:rPr>
          <w:rFonts w:ascii="Calibri Light" w:hAnsi="Calibri Light" w:cs="Calibri Light"/>
          <w:i/>
        </w:rPr>
        <w:t>(such</w:t>
      </w:r>
      <w:r w:rsidRPr="00DB4008">
        <w:rPr>
          <w:rFonts w:ascii="Calibri Light" w:hAnsi="Calibri Light" w:cs="Calibri Light"/>
          <w:i/>
          <w:spacing w:val="-4"/>
        </w:rPr>
        <w:t xml:space="preserve"> </w:t>
      </w:r>
      <w:r w:rsidRPr="00DB4008">
        <w:rPr>
          <w:rFonts w:ascii="Calibri Light" w:hAnsi="Calibri Light" w:cs="Calibri Light"/>
          <w:i/>
        </w:rPr>
        <w:t>as</w:t>
      </w:r>
      <w:r w:rsidRPr="00DB4008">
        <w:rPr>
          <w:rFonts w:ascii="Calibri Light" w:hAnsi="Calibri Light" w:cs="Calibri Light"/>
          <w:i/>
          <w:spacing w:val="-3"/>
        </w:rPr>
        <w:t xml:space="preserve"> </w:t>
      </w:r>
      <w:r w:rsidRPr="00DB4008">
        <w:rPr>
          <w:rFonts w:ascii="Calibri Light" w:hAnsi="Calibri Light" w:cs="Calibri Light"/>
          <w:i/>
        </w:rPr>
        <w:t>money</w:t>
      </w:r>
      <w:r w:rsidRPr="00DB4008">
        <w:rPr>
          <w:rFonts w:ascii="Calibri Light" w:hAnsi="Calibri Light" w:cs="Calibri Light"/>
          <w:i/>
          <w:spacing w:val="-2"/>
        </w:rPr>
        <w:t xml:space="preserve"> </w:t>
      </w:r>
      <w:r w:rsidRPr="00DB4008">
        <w:rPr>
          <w:rFonts w:ascii="Calibri Light" w:hAnsi="Calibri Light" w:cs="Calibri Light"/>
          <w:i/>
        </w:rPr>
        <w:t>laundering) are</w:t>
      </w:r>
      <w:r w:rsidRPr="00DB4008">
        <w:rPr>
          <w:rFonts w:ascii="Calibri Light" w:hAnsi="Calibri Light" w:cs="Calibri Light"/>
          <w:i/>
          <w:spacing w:val="-2"/>
        </w:rPr>
        <w:t xml:space="preserve"> </w:t>
      </w:r>
      <w:r w:rsidRPr="00DB4008">
        <w:rPr>
          <w:rFonts w:ascii="Calibri Light" w:hAnsi="Calibri Light" w:cs="Calibri Light"/>
          <w:i/>
        </w:rPr>
        <w:t>to</w:t>
      </w:r>
      <w:r w:rsidRPr="00DB4008">
        <w:rPr>
          <w:rFonts w:ascii="Calibri Light" w:hAnsi="Calibri Light" w:cs="Calibri Light"/>
          <w:i/>
          <w:spacing w:val="-4"/>
        </w:rPr>
        <w:t xml:space="preserve"> </w:t>
      </w:r>
      <w:r w:rsidRPr="00DB4008">
        <w:rPr>
          <w:rFonts w:ascii="Calibri Light" w:hAnsi="Calibri Light" w:cs="Calibri Light"/>
          <w:i/>
        </w:rPr>
        <w:t>be</w:t>
      </w:r>
      <w:r w:rsidRPr="00DB4008">
        <w:rPr>
          <w:rFonts w:ascii="Calibri Light" w:hAnsi="Calibri Light" w:cs="Calibri Light"/>
          <w:i/>
          <w:spacing w:val="-5"/>
        </w:rPr>
        <w:t xml:space="preserve"> </w:t>
      </w:r>
      <w:r w:rsidRPr="00DB4008">
        <w:rPr>
          <w:rFonts w:ascii="Calibri Light" w:hAnsi="Calibri Light" w:cs="Calibri Light"/>
          <w:i/>
        </w:rPr>
        <w:t>excluded</w:t>
      </w:r>
      <w:r w:rsidRPr="00DB4008">
        <w:rPr>
          <w:rFonts w:ascii="Calibri Light" w:hAnsi="Calibri Light" w:cs="Calibri Light"/>
          <w:i/>
          <w:spacing w:val="-2"/>
        </w:rPr>
        <w:t xml:space="preserve"> </w:t>
      </w:r>
      <w:r w:rsidRPr="00DB4008">
        <w:rPr>
          <w:rFonts w:ascii="Calibri Light" w:hAnsi="Calibri Light" w:cs="Calibri Light"/>
          <w:i/>
        </w:rPr>
        <w:t>from</w:t>
      </w:r>
      <w:r w:rsidRPr="00DB4008">
        <w:rPr>
          <w:rFonts w:ascii="Calibri Light" w:hAnsi="Calibri Light" w:cs="Calibri Light"/>
          <w:i/>
          <w:spacing w:val="-3"/>
        </w:rPr>
        <w:t xml:space="preserve"> </w:t>
      </w:r>
      <w:r w:rsidRPr="00DB4008">
        <w:rPr>
          <w:rFonts w:ascii="Calibri Light" w:hAnsi="Calibri Light" w:cs="Calibri Light"/>
          <w:i/>
        </w:rPr>
        <w:t xml:space="preserve">this consultancy, as Gavi will never engage with them in </w:t>
      </w:r>
      <w:proofErr w:type="spellStart"/>
      <w:proofErr w:type="gramStart"/>
      <w:r w:rsidRPr="00DB4008">
        <w:rPr>
          <w:rFonts w:ascii="Calibri Light" w:hAnsi="Calibri Light" w:cs="Calibri Light"/>
          <w:i/>
        </w:rPr>
        <w:t>it’s</w:t>
      </w:r>
      <w:proofErr w:type="spellEnd"/>
      <w:proofErr w:type="gramEnd"/>
      <w:r w:rsidRPr="00DB4008">
        <w:rPr>
          <w:rFonts w:ascii="Calibri Light" w:hAnsi="Calibri Light" w:cs="Calibri Light"/>
          <w:i/>
        </w:rPr>
        <w:t xml:space="preserve"> fundraising efforts. </w:t>
      </w:r>
    </w:p>
    <w:p w14:paraId="03BF0854" w14:textId="1893F84F" w:rsidR="008A47A0" w:rsidRPr="00DB4008" w:rsidRDefault="008A47A0" w:rsidP="008A47A0">
      <w:pPr>
        <w:pStyle w:val="Heading2"/>
        <w:ind w:left="578" w:hanging="578"/>
        <w:rPr>
          <w:rFonts w:ascii="Calibri Light" w:hAnsi="Calibri Light" w:cs="Calibri Light"/>
          <w:sz w:val="28"/>
          <w:szCs w:val="28"/>
        </w:rPr>
      </w:pPr>
      <w:r w:rsidRPr="00DB4008">
        <w:rPr>
          <w:rFonts w:ascii="Calibri Light" w:hAnsi="Calibri Light" w:cs="Calibri Light"/>
          <w:sz w:val="28"/>
          <w:szCs w:val="28"/>
        </w:rPr>
        <w:t xml:space="preserve">Qualifications and experience </w:t>
      </w:r>
    </w:p>
    <w:p w14:paraId="456C688E" w14:textId="24C04327" w:rsidR="008A47A0" w:rsidRPr="00DB4008" w:rsidRDefault="008A47A0" w:rsidP="0037648A">
      <w:pPr>
        <w:spacing w:before="60" w:after="60" w:line="240" w:lineRule="auto"/>
        <w:rPr>
          <w:rFonts w:ascii="Calibri Light" w:hAnsi="Calibri Light" w:cs="Calibri Light"/>
        </w:rPr>
      </w:pPr>
      <w:r w:rsidRPr="00DB4008">
        <w:rPr>
          <w:rFonts w:ascii="Calibri Light" w:hAnsi="Calibri Light" w:cs="Calibri Light"/>
        </w:rPr>
        <w:t xml:space="preserve">The service provider is expected to demonstrate the following experience and expertise: </w:t>
      </w:r>
    </w:p>
    <w:p w14:paraId="7E56E027" w14:textId="6199D487" w:rsidR="00971949" w:rsidRPr="00971949" w:rsidRDefault="00971949" w:rsidP="67364CB5">
      <w:pPr>
        <w:pStyle w:val="ListParagraph"/>
        <w:numPr>
          <w:ilvl w:val="0"/>
          <w:numId w:val="15"/>
        </w:numPr>
        <w:spacing w:before="60" w:after="60" w:line="240" w:lineRule="auto"/>
        <w:ind w:left="284" w:hanging="284"/>
        <w:rPr>
          <w:rFonts w:ascii="Calibri Light" w:hAnsi="Calibri Light" w:cs="Calibri Light"/>
        </w:rPr>
      </w:pPr>
      <w:r w:rsidRPr="61EB2EBB">
        <w:rPr>
          <w:rFonts w:ascii="Calibri Light" w:hAnsi="Calibri Light" w:cs="Calibri Light"/>
        </w:rPr>
        <w:t>Deep knowledge and understanding of the private sector</w:t>
      </w:r>
      <w:r w:rsidR="3966D399" w:rsidRPr="61EB2EBB">
        <w:rPr>
          <w:rFonts w:ascii="Calibri Light" w:hAnsi="Calibri Light" w:cs="Calibri Light"/>
        </w:rPr>
        <w:t xml:space="preserve"> and fundraising landscape</w:t>
      </w:r>
      <w:r w:rsidRPr="61EB2EBB">
        <w:rPr>
          <w:rFonts w:ascii="Calibri Light" w:hAnsi="Calibri Light" w:cs="Calibri Light"/>
        </w:rPr>
        <w:t xml:space="preserve"> in each market. </w:t>
      </w:r>
    </w:p>
    <w:p w14:paraId="65E246D4" w14:textId="77777777" w:rsidR="00971949" w:rsidRPr="00971949" w:rsidRDefault="00971949" w:rsidP="00971949">
      <w:pPr>
        <w:pStyle w:val="ListParagraph"/>
        <w:numPr>
          <w:ilvl w:val="0"/>
          <w:numId w:val="15"/>
        </w:numPr>
        <w:spacing w:before="60" w:after="60" w:line="240" w:lineRule="auto"/>
        <w:ind w:left="284" w:hanging="284"/>
        <w:contextualSpacing w:val="0"/>
        <w:rPr>
          <w:rFonts w:ascii="Calibri Light" w:hAnsi="Calibri Light" w:cs="Calibri Light"/>
        </w:rPr>
      </w:pPr>
      <w:r w:rsidRPr="00971949">
        <w:rPr>
          <w:rFonts w:ascii="Calibri Light" w:hAnsi="Calibri Light" w:cs="Calibri Light"/>
        </w:rPr>
        <w:t>Strong and extensive private sector networks and relationships in each market.</w:t>
      </w:r>
    </w:p>
    <w:p w14:paraId="34C42D3A" w14:textId="77777777" w:rsidR="00971949" w:rsidRPr="00971949" w:rsidRDefault="00971949" w:rsidP="00971949">
      <w:pPr>
        <w:pStyle w:val="ListParagraph"/>
        <w:numPr>
          <w:ilvl w:val="0"/>
          <w:numId w:val="15"/>
        </w:numPr>
        <w:spacing w:before="60" w:after="60" w:line="240" w:lineRule="auto"/>
        <w:ind w:left="284" w:hanging="284"/>
        <w:contextualSpacing w:val="0"/>
        <w:rPr>
          <w:rFonts w:ascii="Calibri Light" w:hAnsi="Calibri Light" w:cs="Calibri Light"/>
        </w:rPr>
      </w:pPr>
      <w:r w:rsidRPr="00971949">
        <w:rPr>
          <w:rFonts w:ascii="Calibri Light" w:hAnsi="Calibri Light" w:cs="Calibri Light"/>
        </w:rPr>
        <w:t xml:space="preserve">Extensive experience in designing and conducting large-scale market studies and research projects. </w:t>
      </w:r>
    </w:p>
    <w:p w14:paraId="6507C75C" w14:textId="77777777" w:rsidR="00971949" w:rsidRPr="00971949" w:rsidRDefault="00971949" w:rsidP="00971949">
      <w:pPr>
        <w:pStyle w:val="ListParagraph"/>
        <w:numPr>
          <w:ilvl w:val="0"/>
          <w:numId w:val="15"/>
        </w:numPr>
        <w:spacing w:before="60" w:after="60" w:line="240" w:lineRule="auto"/>
        <w:ind w:left="284" w:hanging="284"/>
        <w:contextualSpacing w:val="0"/>
        <w:rPr>
          <w:rFonts w:ascii="Calibri Light" w:hAnsi="Calibri Light" w:cs="Calibri Light"/>
        </w:rPr>
      </w:pPr>
      <w:r w:rsidRPr="00971949">
        <w:rPr>
          <w:rFonts w:ascii="Calibri Light" w:hAnsi="Calibri Light" w:cs="Calibri Light"/>
        </w:rPr>
        <w:t xml:space="preserve">Demonstrable experience in research projects of similar scope, scale, and geographic coverage. </w:t>
      </w:r>
    </w:p>
    <w:p w14:paraId="76780496" w14:textId="77777777" w:rsidR="00971949" w:rsidRPr="00971949" w:rsidRDefault="00971949" w:rsidP="00971949">
      <w:pPr>
        <w:pStyle w:val="ListParagraph"/>
        <w:numPr>
          <w:ilvl w:val="0"/>
          <w:numId w:val="15"/>
        </w:numPr>
        <w:spacing w:before="60" w:after="60" w:line="240" w:lineRule="auto"/>
        <w:ind w:left="284" w:hanging="284"/>
        <w:contextualSpacing w:val="0"/>
        <w:rPr>
          <w:rFonts w:ascii="Calibri Light" w:hAnsi="Calibri Light" w:cs="Calibri Light"/>
        </w:rPr>
      </w:pPr>
      <w:r w:rsidRPr="00971949">
        <w:rPr>
          <w:rFonts w:ascii="Calibri Light" w:hAnsi="Calibri Light" w:cs="Calibri Light"/>
        </w:rPr>
        <w:t xml:space="preserve">Relevant experience in fundraising and/or developing fundraising and resource mobilisation strategies for other organisations. </w:t>
      </w:r>
    </w:p>
    <w:p w14:paraId="7554EB78" w14:textId="77777777" w:rsidR="00971949" w:rsidRPr="00971949" w:rsidRDefault="00971949" w:rsidP="00971949">
      <w:pPr>
        <w:pStyle w:val="ListParagraph"/>
        <w:numPr>
          <w:ilvl w:val="0"/>
          <w:numId w:val="15"/>
        </w:numPr>
        <w:spacing w:before="60" w:after="60" w:line="240" w:lineRule="auto"/>
        <w:ind w:left="284" w:hanging="284"/>
        <w:contextualSpacing w:val="0"/>
        <w:rPr>
          <w:rFonts w:ascii="Calibri Light" w:hAnsi="Calibri Light" w:cs="Calibri Light"/>
        </w:rPr>
      </w:pPr>
      <w:r w:rsidRPr="00971949">
        <w:rPr>
          <w:rFonts w:ascii="Calibri Light" w:hAnsi="Calibri Light" w:cs="Calibri Light"/>
        </w:rPr>
        <w:t xml:space="preserve">Strong project management experience with structures, systems, and processes to oversee and manage teams in multiple locations. </w:t>
      </w:r>
    </w:p>
    <w:p w14:paraId="55DA59E5" w14:textId="77777777" w:rsidR="00971949" w:rsidRPr="00971949" w:rsidRDefault="00971949" w:rsidP="00971949">
      <w:pPr>
        <w:pStyle w:val="ListParagraph"/>
        <w:numPr>
          <w:ilvl w:val="0"/>
          <w:numId w:val="15"/>
        </w:numPr>
        <w:spacing w:before="60" w:after="240" w:line="240" w:lineRule="auto"/>
        <w:ind w:left="288" w:hanging="288"/>
        <w:contextualSpacing w:val="0"/>
        <w:rPr>
          <w:rFonts w:ascii="Calibri Light" w:hAnsi="Calibri Light" w:cs="Calibri Light"/>
        </w:rPr>
      </w:pPr>
      <w:r w:rsidRPr="00971949">
        <w:rPr>
          <w:rFonts w:ascii="Calibri Light" w:hAnsi="Calibri Light" w:cs="Calibri Light"/>
        </w:rPr>
        <w:t xml:space="preserve">Demonstrable knowledge and familiarity with global health and immunisation. </w:t>
      </w:r>
    </w:p>
    <w:p w14:paraId="18644805" w14:textId="1B783696" w:rsidR="00F37BED" w:rsidRPr="00D728E6" w:rsidRDefault="00F37BED" w:rsidP="19CF8977">
      <w:pPr>
        <w:pStyle w:val="Heading2"/>
        <w:ind w:left="578" w:hanging="578"/>
        <w:rPr>
          <w:rFonts w:ascii="Calibri Light" w:hAnsi="Calibri Light" w:cs="Calibri Light"/>
          <w:sz w:val="28"/>
          <w:szCs w:val="28"/>
        </w:rPr>
      </w:pPr>
      <w:r w:rsidRPr="00D728E6">
        <w:rPr>
          <w:rFonts w:ascii="Calibri Light" w:hAnsi="Calibri Light" w:cs="Calibri Light"/>
          <w:sz w:val="28"/>
          <w:szCs w:val="28"/>
        </w:rPr>
        <w:t xml:space="preserve">Deliverables </w:t>
      </w:r>
      <w:r w:rsidR="00154B92" w:rsidRPr="00D728E6">
        <w:rPr>
          <w:rFonts w:ascii="Calibri Light" w:hAnsi="Calibri Light" w:cs="Calibri Light"/>
          <w:sz w:val="28"/>
          <w:szCs w:val="28"/>
        </w:rPr>
        <w:t xml:space="preserve">and key dates </w:t>
      </w:r>
    </w:p>
    <w:p w14:paraId="5A2B9E70" w14:textId="53D738FA" w:rsidR="00F37BED" w:rsidRDefault="00F37BED" w:rsidP="00F37BED">
      <w:pPr>
        <w:spacing w:line="240" w:lineRule="auto"/>
        <w:ind w:left="142" w:hanging="142"/>
        <w:rPr>
          <w:rFonts w:ascii="Calibri Light" w:hAnsi="Calibri Light" w:cs="Calibri Light"/>
        </w:rPr>
      </w:pPr>
      <w:r w:rsidRPr="0004547F">
        <w:rPr>
          <w:rFonts w:ascii="Calibri Light" w:hAnsi="Calibri Light" w:cs="Calibri Light"/>
        </w:rPr>
        <w:t xml:space="preserve">The following deliverables </w:t>
      </w:r>
      <w:r w:rsidR="007E0168">
        <w:rPr>
          <w:rFonts w:ascii="Calibri Light" w:hAnsi="Calibri Light" w:cs="Calibri Light"/>
        </w:rPr>
        <w:t xml:space="preserve">are expected from the service provider. </w:t>
      </w:r>
      <w:r w:rsidRPr="0004547F">
        <w:rPr>
          <w:rFonts w:ascii="Calibri Light" w:hAnsi="Calibri Light" w:cs="Calibri Light"/>
        </w:rPr>
        <w:t xml:space="preserve"> </w:t>
      </w:r>
      <w:r w:rsidR="007D7850">
        <w:rPr>
          <w:rFonts w:ascii="Calibri Light" w:hAnsi="Calibri Light" w:cs="Calibri Light"/>
        </w:rPr>
        <w:t xml:space="preserve">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6570"/>
        <w:gridCol w:w="2520"/>
      </w:tblGrid>
      <w:tr w:rsidR="007842E6" w:rsidRPr="00154B92" w14:paraId="79C9A4FB" w14:textId="77777777" w:rsidTr="008C17AA">
        <w:trPr>
          <w:trHeight w:val="477"/>
        </w:trPr>
        <w:tc>
          <w:tcPr>
            <w:tcW w:w="540" w:type="dxa"/>
            <w:shd w:val="clear" w:color="auto" w:fill="DBE5F1" w:themeFill="accent1" w:themeFillTint="33"/>
            <w:hideMark/>
          </w:tcPr>
          <w:p w14:paraId="5911ADA4" w14:textId="77777777" w:rsidR="007842E6" w:rsidRPr="00AC6C47" w:rsidRDefault="007842E6">
            <w:pPr>
              <w:pStyle w:val="TableParagraph"/>
              <w:spacing w:before="122" w:line="256" w:lineRule="auto"/>
              <w:rPr>
                <w:rFonts w:ascii="Calibri Light" w:hAnsi="Calibri Light" w:cs="Calibri Light"/>
                <w:b/>
                <w:bCs/>
                <w:color w:val="000000"/>
              </w:rPr>
            </w:pPr>
            <w:r w:rsidRPr="00AC6C47">
              <w:rPr>
                <w:rFonts w:ascii="Calibri Light" w:hAnsi="Calibri Light" w:cs="Calibri Light"/>
                <w:b/>
                <w:bCs/>
                <w:color w:val="000000"/>
              </w:rPr>
              <w:t>Ref</w:t>
            </w:r>
          </w:p>
        </w:tc>
        <w:tc>
          <w:tcPr>
            <w:tcW w:w="6570" w:type="dxa"/>
            <w:shd w:val="clear" w:color="auto" w:fill="DBE5F1" w:themeFill="accent1" w:themeFillTint="33"/>
            <w:hideMark/>
          </w:tcPr>
          <w:p w14:paraId="163F4F43" w14:textId="77777777" w:rsidR="007842E6" w:rsidRPr="00AC6C47" w:rsidRDefault="007842E6">
            <w:pPr>
              <w:pStyle w:val="TableParagraph"/>
              <w:spacing w:before="122" w:line="256" w:lineRule="auto"/>
              <w:ind w:left="0" w:firstLine="90"/>
              <w:rPr>
                <w:rFonts w:ascii="Calibri Light" w:hAnsi="Calibri Light" w:cs="Calibri Light"/>
                <w:b/>
                <w:bCs/>
                <w:color w:val="000000"/>
              </w:rPr>
            </w:pPr>
            <w:r w:rsidRPr="00AC6C47">
              <w:rPr>
                <w:rFonts w:ascii="Calibri Light" w:hAnsi="Calibri Light" w:cs="Calibri Light"/>
                <w:b/>
                <w:bCs/>
                <w:color w:val="000000"/>
              </w:rPr>
              <w:t xml:space="preserve">Milestone/Deliverable </w:t>
            </w:r>
          </w:p>
        </w:tc>
        <w:tc>
          <w:tcPr>
            <w:tcW w:w="2520" w:type="dxa"/>
            <w:shd w:val="clear" w:color="auto" w:fill="DBE5F1" w:themeFill="accent1" w:themeFillTint="33"/>
            <w:hideMark/>
          </w:tcPr>
          <w:p w14:paraId="15D07949" w14:textId="77777777" w:rsidR="007842E6" w:rsidRPr="00AC6C47" w:rsidRDefault="007842E6">
            <w:pPr>
              <w:pStyle w:val="TableParagraph"/>
              <w:spacing w:line="256" w:lineRule="auto"/>
              <w:ind w:left="107" w:right="222"/>
              <w:rPr>
                <w:rFonts w:ascii="Calibri Light" w:hAnsi="Calibri Light" w:cs="Calibri Light"/>
                <w:b/>
                <w:bCs/>
              </w:rPr>
            </w:pPr>
            <w:r w:rsidRPr="00AC6C47">
              <w:rPr>
                <w:rFonts w:ascii="Calibri Light" w:hAnsi="Calibri Light" w:cs="Calibri Light"/>
                <w:b/>
                <w:bCs/>
              </w:rPr>
              <w:t xml:space="preserve">Timing </w:t>
            </w:r>
          </w:p>
        </w:tc>
      </w:tr>
      <w:tr w:rsidR="004C53F1" w:rsidRPr="00154B92" w14:paraId="32EC3EB4" w14:textId="77777777" w:rsidTr="008C17AA">
        <w:trPr>
          <w:trHeight w:val="477"/>
        </w:trPr>
        <w:tc>
          <w:tcPr>
            <w:tcW w:w="540" w:type="dxa"/>
          </w:tcPr>
          <w:p w14:paraId="47CB2B9E" w14:textId="77777777" w:rsidR="004C53F1" w:rsidRPr="00AC6C47" w:rsidRDefault="004C53F1" w:rsidP="004C53F1">
            <w:pPr>
              <w:pStyle w:val="TableParagraph"/>
              <w:numPr>
                <w:ilvl w:val="0"/>
                <w:numId w:val="28"/>
              </w:numPr>
              <w:spacing w:before="122" w:line="256" w:lineRule="auto"/>
              <w:rPr>
                <w:rFonts w:ascii="Calibri Light" w:hAnsi="Calibri Light" w:cs="Calibri Light"/>
                <w:color w:val="000000"/>
              </w:rPr>
            </w:pPr>
          </w:p>
        </w:tc>
        <w:tc>
          <w:tcPr>
            <w:tcW w:w="6570" w:type="dxa"/>
            <w:vAlign w:val="center"/>
            <w:hideMark/>
          </w:tcPr>
          <w:p w14:paraId="58551EBE" w14:textId="3B97717A" w:rsidR="004C53F1" w:rsidRPr="00AC6C47" w:rsidRDefault="004C53F1" w:rsidP="004C53F1">
            <w:pPr>
              <w:pStyle w:val="TableParagraph"/>
              <w:spacing w:before="122" w:line="256" w:lineRule="auto"/>
              <w:ind w:left="0" w:firstLine="90"/>
              <w:rPr>
                <w:rFonts w:ascii="Calibri Light" w:hAnsi="Calibri Light" w:cs="Calibri Light"/>
              </w:rPr>
            </w:pPr>
            <w:r w:rsidRPr="00DF1E06">
              <w:rPr>
                <w:rFonts w:ascii="Calibri Light" w:hAnsi="Calibri Light" w:cs="Calibri Light"/>
                <w:color w:val="000000"/>
              </w:rPr>
              <w:t>Kick-off meeting with Gavi (in-person and virtual)</w:t>
            </w:r>
          </w:p>
        </w:tc>
        <w:tc>
          <w:tcPr>
            <w:tcW w:w="2520" w:type="dxa"/>
            <w:vAlign w:val="center"/>
            <w:hideMark/>
          </w:tcPr>
          <w:p w14:paraId="548950C3" w14:textId="4C8DD337" w:rsidR="004C53F1" w:rsidRPr="00AC6C47" w:rsidRDefault="004C53F1" w:rsidP="004C53F1">
            <w:pPr>
              <w:pStyle w:val="TableParagraph"/>
              <w:spacing w:line="256" w:lineRule="auto"/>
              <w:ind w:left="107" w:right="222"/>
              <w:rPr>
                <w:rFonts w:ascii="Calibri Light" w:hAnsi="Calibri Light" w:cs="Calibri Light"/>
              </w:rPr>
            </w:pPr>
            <w:r w:rsidRPr="003A52C6">
              <w:rPr>
                <w:rFonts w:ascii="Calibri Light" w:hAnsi="Calibri Light" w:cs="Calibri Light"/>
              </w:rPr>
              <w:t>1</w:t>
            </w:r>
            <w:r w:rsidR="00880D6A" w:rsidRPr="003A52C6">
              <w:rPr>
                <w:rFonts w:ascii="Calibri Light" w:hAnsi="Calibri Light" w:cs="Calibri Light"/>
              </w:rPr>
              <w:t>2</w:t>
            </w:r>
            <w:r w:rsidR="007336F4" w:rsidRPr="003A52C6">
              <w:rPr>
                <w:rFonts w:ascii="Calibri Light" w:hAnsi="Calibri Light" w:cs="Calibri Light"/>
              </w:rPr>
              <w:t xml:space="preserve"> August 2024</w:t>
            </w:r>
            <w:r w:rsidRPr="003A52C6">
              <w:rPr>
                <w:rFonts w:ascii="Calibri Light" w:hAnsi="Calibri Light" w:cs="Calibri Light"/>
              </w:rPr>
              <w:t xml:space="preserve"> </w:t>
            </w:r>
          </w:p>
        </w:tc>
      </w:tr>
      <w:tr w:rsidR="004C53F1" w:rsidRPr="00154B92" w14:paraId="60CB44C1" w14:textId="77777777" w:rsidTr="00076951">
        <w:trPr>
          <w:trHeight w:val="561"/>
        </w:trPr>
        <w:tc>
          <w:tcPr>
            <w:tcW w:w="540" w:type="dxa"/>
          </w:tcPr>
          <w:p w14:paraId="2C2E4E84" w14:textId="77777777" w:rsidR="004C53F1" w:rsidRPr="00AC6C47" w:rsidRDefault="004C53F1" w:rsidP="004C53F1">
            <w:pPr>
              <w:pStyle w:val="TableParagraph"/>
              <w:numPr>
                <w:ilvl w:val="0"/>
                <w:numId w:val="28"/>
              </w:numPr>
              <w:spacing w:before="100" w:line="290" w:lineRule="atLeast"/>
              <w:ind w:right="67"/>
              <w:rPr>
                <w:rFonts w:ascii="Calibri Light" w:hAnsi="Calibri Light" w:cs="Calibri Light"/>
                <w:color w:val="000000"/>
              </w:rPr>
            </w:pPr>
          </w:p>
        </w:tc>
        <w:tc>
          <w:tcPr>
            <w:tcW w:w="6570" w:type="dxa"/>
            <w:vAlign w:val="center"/>
            <w:hideMark/>
          </w:tcPr>
          <w:p w14:paraId="0786F09A" w14:textId="1557923E" w:rsidR="004C53F1" w:rsidRPr="00AC6C47" w:rsidRDefault="004C53F1" w:rsidP="004C53F1">
            <w:pPr>
              <w:pStyle w:val="TableParagraph"/>
              <w:spacing w:before="100" w:line="290" w:lineRule="atLeast"/>
              <w:ind w:left="90" w:right="67"/>
              <w:rPr>
                <w:rFonts w:ascii="Calibri Light" w:hAnsi="Calibri Light" w:cs="Calibri Light"/>
              </w:rPr>
            </w:pPr>
            <w:r w:rsidRPr="00DF1E06">
              <w:rPr>
                <w:rFonts w:ascii="Calibri Light" w:hAnsi="Calibri Light" w:cs="Calibri Light"/>
                <w:color w:val="000000"/>
              </w:rPr>
              <w:t xml:space="preserve">Draft inception report detailing the approach and methodology, </w:t>
            </w:r>
            <w:r w:rsidRPr="00DF1E06">
              <w:rPr>
                <w:rFonts w:ascii="Calibri Light" w:hAnsi="Calibri Light" w:cs="Calibri Light"/>
                <w:color w:val="000000"/>
                <w:spacing w:val="-7"/>
              </w:rPr>
              <w:t>deliverables,</w:t>
            </w:r>
            <w:r w:rsidRPr="00DF1E06">
              <w:rPr>
                <w:rFonts w:ascii="Calibri Light" w:hAnsi="Calibri Light" w:cs="Calibri Light"/>
                <w:color w:val="000000"/>
                <w:spacing w:val="-8"/>
              </w:rPr>
              <w:t xml:space="preserve"> </w:t>
            </w:r>
            <w:r w:rsidRPr="00DF1E06">
              <w:rPr>
                <w:rFonts w:ascii="Calibri Light" w:hAnsi="Calibri Light" w:cs="Calibri Light"/>
                <w:color w:val="000000"/>
              </w:rPr>
              <w:t>work plan,</w:t>
            </w:r>
            <w:r w:rsidRPr="00DF1E06">
              <w:rPr>
                <w:rFonts w:ascii="Calibri Light" w:hAnsi="Calibri Light" w:cs="Calibri Light"/>
                <w:color w:val="000000"/>
                <w:spacing w:val="-7"/>
              </w:rPr>
              <w:t xml:space="preserve"> </w:t>
            </w:r>
            <w:r w:rsidRPr="00DF1E06">
              <w:rPr>
                <w:rFonts w:ascii="Calibri Light" w:hAnsi="Calibri Light" w:cs="Calibri Light"/>
                <w:color w:val="000000"/>
              </w:rPr>
              <w:t>data</w:t>
            </w:r>
            <w:r w:rsidRPr="00DF1E06">
              <w:rPr>
                <w:rFonts w:ascii="Calibri Light" w:hAnsi="Calibri Light" w:cs="Calibri Light"/>
                <w:color w:val="000000"/>
                <w:spacing w:val="-7"/>
              </w:rPr>
              <w:t xml:space="preserve"> </w:t>
            </w:r>
            <w:r w:rsidRPr="00DF1E06">
              <w:rPr>
                <w:rFonts w:ascii="Calibri Light" w:hAnsi="Calibri Light" w:cs="Calibri Light"/>
                <w:color w:val="000000"/>
              </w:rPr>
              <w:t xml:space="preserve">collection </w:t>
            </w:r>
            <w:r w:rsidRPr="00DF1E06">
              <w:rPr>
                <w:rFonts w:ascii="Calibri Light" w:hAnsi="Calibri Light" w:cs="Calibri Light"/>
                <w:color w:val="000000"/>
                <w:spacing w:val="-2"/>
              </w:rPr>
              <w:t xml:space="preserve">tools, among others. </w:t>
            </w:r>
          </w:p>
        </w:tc>
        <w:tc>
          <w:tcPr>
            <w:tcW w:w="2520" w:type="dxa"/>
            <w:vAlign w:val="center"/>
            <w:hideMark/>
          </w:tcPr>
          <w:p w14:paraId="5EC904D5" w14:textId="35CAF8EF" w:rsidR="004C53F1" w:rsidRPr="00AC6C47" w:rsidRDefault="00880D6A" w:rsidP="004C53F1">
            <w:pPr>
              <w:pStyle w:val="TableParagraph"/>
              <w:spacing w:before="2" w:line="256" w:lineRule="auto"/>
              <w:ind w:left="107"/>
              <w:rPr>
                <w:rFonts w:ascii="Calibri Light" w:hAnsi="Calibri Light" w:cs="Calibri Light"/>
              </w:rPr>
            </w:pPr>
            <w:r w:rsidRPr="003A52C6">
              <w:rPr>
                <w:rFonts w:ascii="Calibri Light" w:hAnsi="Calibri Light" w:cs="Calibri Light"/>
              </w:rPr>
              <w:t>19 August</w:t>
            </w:r>
            <w:r w:rsidR="004C53F1" w:rsidRPr="003A52C6">
              <w:rPr>
                <w:rFonts w:ascii="Calibri Light" w:hAnsi="Calibri Light" w:cs="Calibri Light"/>
              </w:rPr>
              <w:t xml:space="preserve"> 2024 </w:t>
            </w:r>
          </w:p>
        </w:tc>
      </w:tr>
      <w:tr w:rsidR="004C53F1" w:rsidRPr="00154B92" w14:paraId="6A07FC2F" w14:textId="77777777" w:rsidTr="00076951">
        <w:trPr>
          <w:trHeight w:val="363"/>
        </w:trPr>
        <w:tc>
          <w:tcPr>
            <w:tcW w:w="540" w:type="dxa"/>
          </w:tcPr>
          <w:p w14:paraId="71199719" w14:textId="77777777" w:rsidR="004C53F1" w:rsidRPr="00AC6C47" w:rsidRDefault="004C53F1" w:rsidP="004C53F1">
            <w:pPr>
              <w:pStyle w:val="TableParagraph"/>
              <w:numPr>
                <w:ilvl w:val="0"/>
                <w:numId w:val="28"/>
              </w:numPr>
              <w:spacing w:line="256" w:lineRule="auto"/>
              <w:rPr>
                <w:rFonts w:ascii="Calibri Light" w:hAnsi="Calibri Light" w:cs="Calibri Light"/>
                <w:color w:val="000000"/>
              </w:rPr>
            </w:pPr>
          </w:p>
        </w:tc>
        <w:tc>
          <w:tcPr>
            <w:tcW w:w="6570" w:type="dxa"/>
            <w:vAlign w:val="center"/>
            <w:hideMark/>
          </w:tcPr>
          <w:p w14:paraId="7DC68500" w14:textId="5C8DDB90"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Final inception report incorporating Gavi’s feedback and comments</w:t>
            </w:r>
          </w:p>
        </w:tc>
        <w:tc>
          <w:tcPr>
            <w:tcW w:w="2520" w:type="dxa"/>
            <w:vAlign w:val="center"/>
            <w:hideMark/>
          </w:tcPr>
          <w:p w14:paraId="43E958FF" w14:textId="1063F9B0" w:rsidR="004C53F1" w:rsidRPr="00AC6C47" w:rsidRDefault="1F10DAD8" w:rsidP="004C53F1">
            <w:pPr>
              <w:pStyle w:val="TableParagraph"/>
              <w:spacing w:before="122" w:line="256" w:lineRule="auto"/>
              <w:ind w:left="107"/>
              <w:rPr>
                <w:rFonts w:ascii="Calibri Light" w:hAnsi="Calibri Light" w:cs="Calibri Light"/>
              </w:rPr>
            </w:pPr>
            <w:r w:rsidRPr="003A52C6">
              <w:rPr>
                <w:rFonts w:ascii="Calibri Light" w:hAnsi="Calibri Light" w:cs="Calibri Light"/>
              </w:rPr>
              <w:t>30 August</w:t>
            </w:r>
            <w:r w:rsidR="004C53F1" w:rsidRPr="003A52C6">
              <w:rPr>
                <w:rFonts w:ascii="Calibri Light" w:hAnsi="Calibri Light" w:cs="Calibri Light"/>
              </w:rPr>
              <w:t xml:space="preserve"> 2024</w:t>
            </w:r>
          </w:p>
        </w:tc>
      </w:tr>
      <w:tr w:rsidR="004C53F1" w:rsidRPr="00154B92" w14:paraId="698257C8" w14:textId="77777777" w:rsidTr="008C17AA">
        <w:trPr>
          <w:trHeight w:val="399"/>
        </w:trPr>
        <w:tc>
          <w:tcPr>
            <w:tcW w:w="540" w:type="dxa"/>
          </w:tcPr>
          <w:p w14:paraId="4F629733"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vAlign w:val="center"/>
            <w:hideMark/>
          </w:tcPr>
          <w:p w14:paraId="144F7099" w14:textId="5598C00A" w:rsidR="004C53F1" w:rsidRPr="00AC6C47" w:rsidRDefault="00AA7ECA" w:rsidP="004C53F1">
            <w:pPr>
              <w:pStyle w:val="TableParagraph"/>
              <w:spacing w:before="122" w:line="256" w:lineRule="auto"/>
              <w:ind w:left="90"/>
              <w:rPr>
                <w:rFonts w:ascii="Calibri Light" w:hAnsi="Calibri Light" w:cs="Calibri Light"/>
                <w:color w:val="000000"/>
              </w:rPr>
            </w:pPr>
            <w:r>
              <w:rPr>
                <w:rFonts w:ascii="Calibri Light" w:hAnsi="Calibri Light" w:cs="Calibri Light"/>
                <w:color w:val="000000" w:themeColor="text1"/>
              </w:rPr>
              <w:t>A d</w:t>
            </w:r>
            <w:r w:rsidR="004C53F1" w:rsidRPr="00DF1E06">
              <w:rPr>
                <w:rFonts w:ascii="Calibri Light" w:hAnsi="Calibri Light" w:cs="Calibri Light"/>
                <w:color w:val="000000" w:themeColor="text1"/>
              </w:rPr>
              <w:t>raft mapping</w:t>
            </w:r>
            <w:r w:rsidR="0024663B">
              <w:rPr>
                <w:rFonts w:ascii="Calibri Light" w:hAnsi="Calibri Light" w:cs="Calibri Light"/>
                <w:color w:val="000000" w:themeColor="text1"/>
              </w:rPr>
              <w:t xml:space="preserve"> and opportunity sizing report</w:t>
            </w:r>
            <w:r w:rsidR="004C53F1" w:rsidRPr="00DF1E06">
              <w:rPr>
                <w:rFonts w:ascii="Calibri Light" w:hAnsi="Calibri Light" w:cs="Calibri Light"/>
                <w:color w:val="000000" w:themeColor="text1"/>
              </w:rPr>
              <w:t xml:space="preserve"> </w:t>
            </w:r>
          </w:p>
        </w:tc>
        <w:tc>
          <w:tcPr>
            <w:tcW w:w="2520" w:type="dxa"/>
            <w:vAlign w:val="center"/>
            <w:hideMark/>
          </w:tcPr>
          <w:p w14:paraId="469F54BB" w14:textId="539EF6F8" w:rsidR="004C53F1" w:rsidRPr="00AC6C47" w:rsidRDefault="552790E1" w:rsidP="004C53F1">
            <w:pPr>
              <w:pStyle w:val="TableParagraph"/>
              <w:spacing w:before="122" w:line="256" w:lineRule="auto"/>
              <w:ind w:left="107"/>
              <w:rPr>
                <w:rFonts w:ascii="Calibri Light" w:hAnsi="Calibri Light" w:cs="Calibri Light"/>
              </w:rPr>
            </w:pPr>
            <w:r w:rsidRPr="003A52C6">
              <w:rPr>
                <w:rFonts w:ascii="Calibri Light" w:hAnsi="Calibri Light" w:cs="Calibri Light"/>
              </w:rPr>
              <w:t>13</w:t>
            </w:r>
            <w:r w:rsidR="007C10C8" w:rsidRPr="003A52C6">
              <w:rPr>
                <w:rFonts w:ascii="Calibri Light" w:hAnsi="Calibri Light" w:cs="Calibri Light"/>
              </w:rPr>
              <w:t xml:space="preserve"> September </w:t>
            </w:r>
            <w:r w:rsidR="004C53F1" w:rsidRPr="003A52C6">
              <w:rPr>
                <w:rFonts w:ascii="Calibri Light" w:hAnsi="Calibri Light" w:cs="Calibri Light"/>
              </w:rPr>
              <w:t xml:space="preserve">2024 </w:t>
            </w:r>
          </w:p>
        </w:tc>
      </w:tr>
      <w:tr w:rsidR="004C53F1" w:rsidRPr="00154B92" w14:paraId="0125D250" w14:textId="77777777" w:rsidTr="008C17AA">
        <w:trPr>
          <w:trHeight w:val="354"/>
        </w:trPr>
        <w:tc>
          <w:tcPr>
            <w:tcW w:w="540" w:type="dxa"/>
          </w:tcPr>
          <w:p w14:paraId="486E894B"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vAlign w:val="center"/>
            <w:hideMark/>
          </w:tcPr>
          <w:p w14:paraId="5395E2D4" w14:textId="39BCD9BD" w:rsidR="004C53F1" w:rsidRPr="00AC6C47" w:rsidRDefault="00AA7ECA" w:rsidP="004C53F1">
            <w:pPr>
              <w:pStyle w:val="TableParagraph"/>
              <w:spacing w:before="122" w:line="256" w:lineRule="auto"/>
              <w:ind w:left="90"/>
              <w:rPr>
                <w:rFonts w:ascii="Calibri Light" w:hAnsi="Calibri Light" w:cs="Calibri Light"/>
                <w:color w:val="000000"/>
              </w:rPr>
            </w:pPr>
            <w:r>
              <w:rPr>
                <w:rFonts w:ascii="Calibri Light" w:hAnsi="Calibri Light" w:cs="Calibri Light"/>
                <w:color w:val="000000" w:themeColor="text1"/>
              </w:rPr>
              <w:t xml:space="preserve">A </w:t>
            </w:r>
            <w:r w:rsidR="0024663B">
              <w:rPr>
                <w:rFonts w:ascii="Calibri Light" w:hAnsi="Calibri Light" w:cs="Calibri Light"/>
                <w:color w:val="000000" w:themeColor="text1"/>
              </w:rPr>
              <w:t>d</w:t>
            </w:r>
            <w:r w:rsidR="0024663B" w:rsidRPr="00DF1E06">
              <w:rPr>
                <w:rFonts w:ascii="Calibri Light" w:hAnsi="Calibri Light" w:cs="Calibri Light"/>
                <w:color w:val="000000" w:themeColor="text1"/>
              </w:rPr>
              <w:t>raft mapping</w:t>
            </w:r>
            <w:r w:rsidR="0024663B">
              <w:rPr>
                <w:rFonts w:ascii="Calibri Light" w:hAnsi="Calibri Light" w:cs="Calibri Light"/>
                <w:color w:val="000000" w:themeColor="text1"/>
              </w:rPr>
              <w:t xml:space="preserve"> and opportunity sizing report</w:t>
            </w:r>
          </w:p>
        </w:tc>
        <w:tc>
          <w:tcPr>
            <w:tcW w:w="2520" w:type="dxa"/>
            <w:vAlign w:val="center"/>
            <w:hideMark/>
          </w:tcPr>
          <w:p w14:paraId="382BBE07" w14:textId="1F3F8E75" w:rsidR="004C53F1" w:rsidRPr="00AC6C47" w:rsidRDefault="58402215" w:rsidP="004C53F1">
            <w:pPr>
              <w:pStyle w:val="TableParagraph"/>
              <w:spacing w:before="122" w:line="256" w:lineRule="auto"/>
              <w:ind w:left="107"/>
              <w:rPr>
                <w:rFonts w:ascii="Calibri Light" w:hAnsi="Calibri Light" w:cs="Calibri Light"/>
              </w:rPr>
            </w:pPr>
            <w:r w:rsidRPr="003A52C6">
              <w:rPr>
                <w:rFonts w:ascii="Calibri Light" w:hAnsi="Calibri Light" w:cs="Calibri Light"/>
                <w:color w:val="000000" w:themeColor="text1"/>
              </w:rPr>
              <w:t>27</w:t>
            </w:r>
            <w:r w:rsidR="004C53F1" w:rsidRPr="003A52C6">
              <w:rPr>
                <w:rFonts w:ascii="Calibri Light" w:hAnsi="Calibri Light" w:cs="Calibri Light"/>
                <w:color w:val="000000" w:themeColor="text1"/>
              </w:rPr>
              <w:t xml:space="preserve"> </w:t>
            </w:r>
            <w:r w:rsidR="349A1269" w:rsidRPr="003A52C6">
              <w:rPr>
                <w:rFonts w:ascii="Calibri Light" w:hAnsi="Calibri Light" w:cs="Calibri Light"/>
                <w:color w:val="000000" w:themeColor="text1"/>
              </w:rPr>
              <w:t xml:space="preserve">September </w:t>
            </w:r>
            <w:r w:rsidR="004C53F1" w:rsidRPr="003A52C6">
              <w:rPr>
                <w:rFonts w:ascii="Calibri Light" w:hAnsi="Calibri Light" w:cs="Calibri Light"/>
                <w:color w:val="000000" w:themeColor="text1"/>
              </w:rPr>
              <w:t xml:space="preserve">2024 </w:t>
            </w:r>
          </w:p>
        </w:tc>
      </w:tr>
      <w:tr w:rsidR="004C53F1" w:rsidRPr="00154B92" w14:paraId="3EBA3072" w14:textId="77777777" w:rsidTr="008C17AA">
        <w:trPr>
          <w:trHeight w:val="471"/>
        </w:trPr>
        <w:tc>
          <w:tcPr>
            <w:tcW w:w="540" w:type="dxa"/>
          </w:tcPr>
          <w:p w14:paraId="2301EA48"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vAlign w:val="center"/>
            <w:hideMark/>
          </w:tcPr>
          <w:p w14:paraId="1B858DDF" w14:textId="4C9F2736"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 xml:space="preserve">A draft shortlist report of credible prospective donors </w:t>
            </w:r>
          </w:p>
        </w:tc>
        <w:tc>
          <w:tcPr>
            <w:tcW w:w="2520" w:type="dxa"/>
            <w:vAlign w:val="center"/>
            <w:hideMark/>
          </w:tcPr>
          <w:p w14:paraId="6DA06E73" w14:textId="074DD2E7" w:rsidR="004C53F1" w:rsidRPr="00AC6C47" w:rsidRDefault="00C658AA" w:rsidP="004C53F1">
            <w:pPr>
              <w:pStyle w:val="TableParagraph"/>
              <w:spacing w:before="122" w:line="256" w:lineRule="auto"/>
              <w:ind w:left="107"/>
              <w:rPr>
                <w:rFonts w:ascii="Calibri Light" w:hAnsi="Calibri Light" w:cs="Calibri Light"/>
              </w:rPr>
            </w:pPr>
            <w:r w:rsidRPr="003A52C6">
              <w:rPr>
                <w:rFonts w:ascii="Calibri Light" w:hAnsi="Calibri Light" w:cs="Calibri Light"/>
                <w:color w:val="000000" w:themeColor="text1"/>
              </w:rPr>
              <w:t>1</w:t>
            </w:r>
            <w:r w:rsidR="688B2849" w:rsidRPr="003A52C6">
              <w:rPr>
                <w:rFonts w:ascii="Calibri Light" w:hAnsi="Calibri Light" w:cs="Calibri Light"/>
                <w:color w:val="000000" w:themeColor="text1"/>
              </w:rPr>
              <w:t xml:space="preserve">8 October </w:t>
            </w:r>
            <w:r w:rsidR="004C53F1" w:rsidRPr="003A52C6">
              <w:rPr>
                <w:rFonts w:ascii="Calibri Light" w:hAnsi="Calibri Light" w:cs="Calibri Light"/>
                <w:color w:val="000000" w:themeColor="text1"/>
              </w:rPr>
              <w:t>2024</w:t>
            </w:r>
          </w:p>
        </w:tc>
      </w:tr>
      <w:tr w:rsidR="004C53F1" w:rsidRPr="00154B92" w14:paraId="426452DB" w14:textId="77777777" w:rsidTr="008C17AA">
        <w:trPr>
          <w:trHeight w:val="345"/>
        </w:trPr>
        <w:tc>
          <w:tcPr>
            <w:tcW w:w="540" w:type="dxa"/>
          </w:tcPr>
          <w:p w14:paraId="07E14E9F"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vAlign w:val="center"/>
            <w:hideMark/>
          </w:tcPr>
          <w:p w14:paraId="6991EEFE" w14:textId="4D2B9323"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A final shortlist report of credible prospective donors</w:t>
            </w:r>
          </w:p>
        </w:tc>
        <w:tc>
          <w:tcPr>
            <w:tcW w:w="2520" w:type="dxa"/>
            <w:vAlign w:val="center"/>
            <w:hideMark/>
          </w:tcPr>
          <w:p w14:paraId="1E8A802F" w14:textId="03FB6790" w:rsidR="004C53F1" w:rsidRPr="00AC6C47" w:rsidRDefault="00237733" w:rsidP="004C53F1">
            <w:pPr>
              <w:pStyle w:val="TableParagraph"/>
              <w:spacing w:before="122" w:line="256" w:lineRule="auto"/>
              <w:ind w:left="107"/>
              <w:rPr>
                <w:rFonts w:ascii="Calibri Light" w:hAnsi="Calibri Light" w:cs="Calibri Light"/>
              </w:rPr>
            </w:pPr>
            <w:r w:rsidRPr="003A52C6">
              <w:rPr>
                <w:rFonts w:ascii="Calibri Light" w:hAnsi="Calibri Light" w:cs="Calibri Light"/>
                <w:color w:val="000000" w:themeColor="text1"/>
              </w:rPr>
              <w:t>1</w:t>
            </w:r>
            <w:r w:rsidR="0BB2E07B" w:rsidRPr="003A52C6">
              <w:rPr>
                <w:rFonts w:ascii="Calibri Light" w:hAnsi="Calibri Light" w:cs="Calibri Light"/>
                <w:color w:val="000000" w:themeColor="text1"/>
              </w:rPr>
              <w:t xml:space="preserve"> </w:t>
            </w:r>
            <w:r w:rsidRPr="003A52C6">
              <w:rPr>
                <w:rFonts w:ascii="Calibri Light" w:hAnsi="Calibri Light" w:cs="Calibri Light"/>
                <w:color w:val="000000" w:themeColor="text1"/>
              </w:rPr>
              <w:t>November</w:t>
            </w:r>
            <w:r w:rsidR="004C53F1" w:rsidRPr="003A52C6">
              <w:rPr>
                <w:rFonts w:ascii="Calibri Light" w:hAnsi="Calibri Light" w:cs="Calibri Light"/>
                <w:color w:val="000000" w:themeColor="text1"/>
              </w:rPr>
              <w:t xml:space="preserve"> 2024</w:t>
            </w:r>
          </w:p>
        </w:tc>
      </w:tr>
      <w:tr w:rsidR="004C53F1" w:rsidRPr="00154B92" w14:paraId="7DBA17CE" w14:textId="77777777" w:rsidTr="008C17AA">
        <w:trPr>
          <w:trHeight w:val="975"/>
        </w:trPr>
        <w:tc>
          <w:tcPr>
            <w:tcW w:w="540" w:type="dxa"/>
            <w:tcBorders>
              <w:bottom w:val="single" w:sz="4" w:space="0" w:color="auto"/>
            </w:tcBorders>
          </w:tcPr>
          <w:p w14:paraId="1DCB75D9"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tcBorders>
              <w:bottom w:val="single" w:sz="4" w:space="0" w:color="auto"/>
            </w:tcBorders>
            <w:vAlign w:val="center"/>
            <w:hideMark/>
          </w:tcPr>
          <w:p w14:paraId="2174DAF4" w14:textId="1EB56565"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 xml:space="preserve">Outreach and engagement strategies and materials for each shortlisted donor – including but not limited to outreach materials (email and letter templates), value propositions, pitch decks, among others. </w:t>
            </w:r>
          </w:p>
        </w:tc>
        <w:tc>
          <w:tcPr>
            <w:tcW w:w="2520" w:type="dxa"/>
            <w:tcBorders>
              <w:bottom w:val="single" w:sz="4" w:space="0" w:color="auto"/>
            </w:tcBorders>
            <w:vAlign w:val="center"/>
            <w:hideMark/>
          </w:tcPr>
          <w:p w14:paraId="1B00834E" w14:textId="75A952B3" w:rsidR="004C53F1" w:rsidRPr="00AC6C47" w:rsidRDefault="63BBDA67" w:rsidP="004C53F1">
            <w:pPr>
              <w:pStyle w:val="TableParagraph"/>
              <w:spacing w:before="122" w:line="256" w:lineRule="auto"/>
              <w:ind w:left="107"/>
              <w:rPr>
                <w:rFonts w:ascii="Calibri Light" w:hAnsi="Calibri Light" w:cs="Calibri Light"/>
              </w:rPr>
            </w:pPr>
            <w:r w:rsidRPr="003A52C6">
              <w:rPr>
                <w:rFonts w:ascii="Calibri Light" w:hAnsi="Calibri Light" w:cs="Calibri Light"/>
                <w:color w:val="000000" w:themeColor="text1"/>
              </w:rPr>
              <w:t xml:space="preserve">15 </w:t>
            </w:r>
            <w:r w:rsidR="00465D43" w:rsidRPr="003A52C6">
              <w:rPr>
                <w:rFonts w:ascii="Calibri Light" w:hAnsi="Calibri Light" w:cs="Calibri Light"/>
                <w:color w:val="000000" w:themeColor="text1"/>
              </w:rPr>
              <w:t>November</w:t>
            </w:r>
            <w:r w:rsidR="004C53F1" w:rsidRPr="003A52C6">
              <w:rPr>
                <w:rFonts w:ascii="Calibri Light" w:hAnsi="Calibri Light" w:cs="Calibri Light"/>
                <w:color w:val="000000" w:themeColor="text1"/>
              </w:rPr>
              <w:t xml:space="preserve"> 2024 </w:t>
            </w:r>
          </w:p>
        </w:tc>
      </w:tr>
      <w:tr w:rsidR="004C53F1" w:rsidRPr="00154B92" w14:paraId="4E7FC034" w14:textId="77777777" w:rsidTr="008C17AA">
        <w:trPr>
          <w:trHeight w:val="255"/>
        </w:trPr>
        <w:tc>
          <w:tcPr>
            <w:tcW w:w="540" w:type="dxa"/>
            <w:tcBorders>
              <w:top w:val="single" w:sz="4" w:space="0" w:color="auto"/>
              <w:left w:val="single" w:sz="4" w:space="0" w:color="auto"/>
              <w:bottom w:val="single" w:sz="4" w:space="0" w:color="auto"/>
              <w:right w:val="single" w:sz="4" w:space="0" w:color="auto"/>
            </w:tcBorders>
          </w:tcPr>
          <w:p w14:paraId="67303D2F" w14:textId="77777777" w:rsidR="004C53F1" w:rsidRPr="00AC6C47" w:rsidRDefault="004C53F1" w:rsidP="004C53F1">
            <w:pPr>
              <w:pStyle w:val="TableParagraph"/>
              <w:numPr>
                <w:ilvl w:val="0"/>
                <w:numId w:val="28"/>
              </w:numPr>
              <w:spacing w:line="256" w:lineRule="auto"/>
              <w:ind w:right="67"/>
              <w:rPr>
                <w:rFonts w:ascii="Calibri Light" w:hAnsi="Calibri Light" w:cs="Calibri Light"/>
                <w:color w:val="00000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40A81DF3" w14:textId="2F79FE2E"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 xml:space="preserve">A </w:t>
            </w:r>
            <w:r w:rsidR="00DC7174">
              <w:rPr>
                <w:rFonts w:ascii="Calibri Light" w:hAnsi="Calibri Light" w:cs="Calibri Light"/>
                <w:color w:val="000000"/>
              </w:rPr>
              <w:t>contact list for</w:t>
            </w:r>
            <w:r w:rsidRPr="00DF1E06">
              <w:rPr>
                <w:rFonts w:ascii="Calibri Light" w:hAnsi="Calibri Light" w:cs="Calibri Light"/>
                <w:color w:val="000000"/>
              </w:rPr>
              <w:t xml:space="preserve"> shortlisted donors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C91C002" w14:textId="6032CC29" w:rsidR="004C53F1" w:rsidRPr="00AC6C47" w:rsidRDefault="464F9C62" w:rsidP="004C53F1">
            <w:pPr>
              <w:pStyle w:val="TableParagraph"/>
              <w:spacing w:before="122" w:line="256" w:lineRule="auto"/>
              <w:ind w:left="107"/>
              <w:rPr>
                <w:rFonts w:ascii="Calibri Light" w:hAnsi="Calibri Light" w:cs="Calibri Light"/>
              </w:rPr>
            </w:pPr>
            <w:r w:rsidRPr="003A52C6">
              <w:rPr>
                <w:rFonts w:ascii="Calibri Light" w:hAnsi="Calibri Light" w:cs="Calibri Light"/>
                <w:color w:val="000000" w:themeColor="text1"/>
              </w:rPr>
              <w:t>15</w:t>
            </w:r>
            <w:r w:rsidR="00465D43" w:rsidRPr="003A52C6">
              <w:rPr>
                <w:rFonts w:ascii="Calibri Light" w:hAnsi="Calibri Light" w:cs="Calibri Light"/>
                <w:color w:val="000000" w:themeColor="text1"/>
              </w:rPr>
              <w:t xml:space="preserve"> November</w:t>
            </w:r>
            <w:r w:rsidR="004C53F1" w:rsidRPr="003A52C6">
              <w:rPr>
                <w:rFonts w:ascii="Calibri Light" w:hAnsi="Calibri Light" w:cs="Calibri Light"/>
                <w:color w:val="000000" w:themeColor="text1"/>
              </w:rPr>
              <w:t xml:space="preserve"> 2024</w:t>
            </w:r>
          </w:p>
        </w:tc>
      </w:tr>
      <w:tr w:rsidR="004C53F1" w:rsidRPr="00154B92" w14:paraId="34A28521" w14:textId="77777777" w:rsidTr="008C17AA">
        <w:trPr>
          <w:trHeight w:val="354"/>
        </w:trPr>
        <w:tc>
          <w:tcPr>
            <w:tcW w:w="540" w:type="dxa"/>
            <w:tcBorders>
              <w:top w:val="single" w:sz="4" w:space="0" w:color="auto"/>
              <w:left w:val="single" w:sz="4" w:space="0" w:color="auto"/>
              <w:bottom w:val="single" w:sz="4" w:space="0" w:color="auto"/>
              <w:right w:val="single" w:sz="4" w:space="0" w:color="auto"/>
            </w:tcBorders>
          </w:tcPr>
          <w:p w14:paraId="321F1525" w14:textId="77777777" w:rsidR="004C53F1" w:rsidRPr="00AC6C47" w:rsidRDefault="004C53F1" w:rsidP="00147508">
            <w:pPr>
              <w:pStyle w:val="TableParagraph"/>
              <w:numPr>
                <w:ilvl w:val="0"/>
                <w:numId w:val="36"/>
              </w:numPr>
              <w:spacing w:line="256" w:lineRule="auto"/>
              <w:ind w:right="67"/>
              <w:rPr>
                <w:rFonts w:ascii="Calibri Light" w:hAnsi="Calibri Light" w:cs="Calibri Light"/>
                <w:color w:val="00000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6D7B0D52" w14:textId="76B55443"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themeColor="text1"/>
              </w:rPr>
              <w:t xml:space="preserve">A </w:t>
            </w:r>
            <w:r w:rsidR="00DC7174">
              <w:rPr>
                <w:rFonts w:ascii="Calibri Light" w:hAnsi="Calibri Light" w:cs="Calibri Light"/>
                <w:color w:val="000000" w:themeColor="text1"/>
              </w:rPr>
              <w:t xml:space="preserve">consolidated </w:t>
            </w:r>
            <w:r w:rsidRPr="00DF1E06">
              <w:rPr>
                <w:rFonts w:ascii="Calibri Light" w:hAnsi="Calibri Light" w:cs="Calibri Light"/>
                <w:color w:val="000000" w:themeColor="text1"/>
              </w:rPr>
              <w:t xml:space="preserve">final assignment </w:t>
            </w:r>
            <w:bookmarkStart w:id="0" w:name="_Int_nmsFDkQL"/>
            <w:r w:rsidRPr="00DF1E06">
              <w:rPr>
                <w:rFonts w:ascii="Calibri Light" w:hAnsi="Calibri Light" w:cs="Calibri Light"/>
                <w:color w:val="000000" w:themeColor="text1"/>
              </w:rPr>
              <w:t>report</w:t>
            </w:r>
            <w:bookmarkEnd w:id="0"/>
            <w:r w:rsidRPr="00DF1E06">
              <w:rPr>
                <w:rFonts w:ascii="Calibri Light" w:hAnsi="Calibri Light" w:cs="Calibri Light"/>
                <w:color w:val="000000" w:themeColor="text1"/>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4BAFDAC" w14:textId="684750B2" w:rsidR="004C53F1" w:rsidRPr="00AC6C47" w:rsidRDefault="00DC7174" w:rsidP="19CF8977">
            <w:pPr>
              <w:pStyle w:val="TableParagraph"/>
              <w:spacing w:before="122" w:line="256" w:lineRule="auto"/>
              <w:ind w:left="107"/>
              <w:rPr>
                <w:rFonts w:ascii="Calibri Light" w:hAnsi="Calibri Light" w:cs="Calibri Light"/>
                <w:color w:val="000000" w:themeColor="text1"/>
              </w:rPr>
            </w:pPr>
            <w:r>
              <w:rPr>
                <w:rFonts w:ascii="Calibri Light" w:hAnsi="Calibri Light" w:cs="Calibri Light"/>
                <w:color w:val="000000" w:themeColor="text1"/>
              </w:rPr>
              <w:t>29</w:t>
            </w:r>
            <w:r w:rsidR="00FB61BC" w:rsidRPr="003A52C6">
              <w:rPr>
                <w:rFonts w:ascii="Calibri Light" w:hAnsi="Calibri Light" w:cs="Calibri Light"/>
                <w:color w:val="000000" w:themeColor="text1"/>
              </w:rPr>
              <w:t xml:space="preserve"> </w:t>
            </w:r>
            <w:r w:rsidR="007B45DA">
              <w:rPr>
                <w:rFonts w:ascii="Calibri Light" w:hAnsi="Calibri Light" w:cs="Calibri Light"/>
                <w:color w:val="000000" w:themeColor="text1"/>
              </w:rPr>
              <w:t xml:space="preserve">November </w:t>
            </w:r>
            <w:r w:rsidR="00FB61BC" w:rsidRPr="003A52C6">
              <w:rPr>
                <w:rFonts w:ascii="Calibri Light" w:hAnsi="Calibri Light" w:cs="Calibri Light"/>
                <w:color w:val="000000" w:themeColor="text1"/>
              </w:rPr>
              <w:t xml:space="preserve">2024 </w:t>
            </w:r>
          </w:p>
        </w:tc>
      </w:tr>
      <w:tr w:rsidR="004C53F1" w:rsidRPr="00154B92" w14:paraId="26F7B3CC" w14:textId="77777777" w:rsidTr="008C17AA">
        <w:trPr>
          <w:trHeight w:val="486"/>
        </w:trPr>
        <w:tc>
          <w:tcPr>
            <w:tcW w:w="540" w:type="dxa"/>
            <w:tcBorders>
              <w:top w:val="single" w:sz="4" w:space="0" w:color="auto"/>
              <w:left w:val="single" w:sz="4" w:space="0" w:color="auto"/>
              <w:bottom w:val="single" w:sz="4" w:space="0" w:color="auto"/>
              <w:right w:val="single" w:sz="4" w:space="0" w:color="auto"/>
            </w:tcBorders>
          </w:tcPr>
          <w:p w14:paraId="59DA0E11" w14:textId="77777777" w:rsidR="004C53F1" w:rsidRPr="00AC6C47" w:rsidRDefault="004C53F1" w:rsidP="00147508">
            <w:pPr>
              <w:pStyle w:val="TableParagraph"/>
              <w:numPr>
                <w:ilvl w:val="0"/>
                <w:numId w:val="36"/>
              </w:numPr>
              <w:spacing w:before="102" w:line="290" w:lineRule="atLeast"/>
              <w:ind w:right="67"/>
              <w:rPr>
                <w:rFonts w:ascii="Calibri Light" w:hAnsi="Calibri Light" w:cs="Calibri Light"/>
                <w:color w:val="000000"/>
              </w:rPr>
            </w:pPr>
          </w:p>
        </w:tc>
        <w:tc>
          <w:tcPr>
            <w:tcW w:w="6570" w:type="dxa"/>
            <w:tcBorders>
              <w:top w:val="single" w:sz="4" w:space="0" w:color="auto"/>
              <w:left w:val="single" w:sz="4" w:space="0" w:color="auto"/>
              <w:bottom w:val="single" w:sz="4" w:space="0" w:color="auto"/>
              <w:right w:val="single" w:sz="4" w:space="0" w:color="auto"/>
            </w:tcBorders>
            <w:hideMark/>
          </w:tcPr>
          <w:p w14:paraId="1D5A7C2B" w14:textId="05EF4671" w:rsidR="004C53F1" w:rsidRPr="00AC6C47" w:rsidRDefault="004C53F1" w:rsidP="004C53F1">
            <w:pPr>
              <w:pStyle w:val="TableParagraph"/>
              <w:spacing w:before="122" w:line="256" w:lineRule="auto"/>
              <w:ind w:left="90"/>
              <w:rPr>
                <w:rFonts w:ascii="Calibri Light" w:hAnsi="Calibri Light" w:cs="Calibri Light"/>
                <w:color w:val="000000"/>
              </w:rPr>
            </w:pPr>
            <w:r w:rsidRPr="00DF1E06">
              <w:rPr>
                <w:rFonts w:ascii="Calibri Light" w:hAnsi="Calibri Light" w:cs="Calibri Light"/>
                <w:color w:val="000000"/>
              </w:rPr>
              <w:t xml:space="preserve">Assignment close-out meeting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35A36DE" w14:textId="34BCF5D7" w:rsidR="004C53F1" w:rsidRPr="00AC6C47" w:rsidRDefault="00DC7174" w:rsidP="00DF1E06">
            <w:pPr>
              <w:pStyle w:val="TableParagraph"/>
              <w:spacing w:before="2" w:line="256" w:lineRule="auto"/>
              <w:ind w:left="107"/>
              <w:rPr>
                <w:rFonts w:ascii="Calibri Light" w:hAnsi="Calibri Light" w:cs="Calibri Light"/>
              </w:rPr>
            </w:pPr>
            <w:r>
              <w:rPr>
                <w:rFonts w:ascii="Calibri Light" w:hAnsi="Calibri Light" w:cs="Calibri Light"/>
                <w:color w:val="000000"/>
              </w:rPr>
              <w:t>13</w:t>
            </w:r>
            <w:r w:rsidRPr="003A52C6">
              <w:rPr>
                <w:rFonts w:ascii="Calibri Light" w:hAnsi="Calibri Light" w:cs="Calibri Light"/>
                <w:color w:val="000000"/>
              </w:rPr>
              <w:t xml:space="preserve"> </w:t>
            </w:r>
            <w:r w:rsidR="00565049" w:rsidRPr="003A52C6">
              <w:rPr>
                <w:rFonts w:ascii="Calibri Light" w:hAnsi="Calibri Light" w:cs="Calibri Light"/>
                <w:color w:val="000000"/>
              </w:rPr>
              <w:t>December 2024</w:t>
            </w:r>
            <w:r w:rsidR="004C53F1" w:rsidRPr="003A52C6">
              <w:rPr>
                <w:rFonts w:ascii="Calibri Light" w:hAnsi="Calibri Light" w:cs="Calibri Light"/>
                <w:color w:val="000000"/>
              </w:rPr>
              <w:t xml:space="preserve"> </w:t>
            </w:r>
          </w:p>
        </w:tc>
      </w:tr>
    </w:tbl>
    <w:p w14:paraId="53263C43" w14:textId="77777777" w:rsidR="00F37BED" w:rsidRDefault="00F37BED" w:rsidP="00C5709E">
      <w:pPr>
        <w:pStyle w:val="Heading2"/>
        <w:spacing w:before="120"/>
        <w:ind w:left="576" w:hanging="576"/>
      </w:pPr>
      <w:r>
        <w:t>Duration of the Work</w:t>
      </w:r>
    </w:p>
    <w:p w14:paraId="3D0AAD58" w14:textId="778734D4" w:rsidR="00154B92" w:rsidRPr="00154B92" w:rsidRDefault="00154B92" w:rsidP="00154B92">
      <w:pPr>
        <w:rPr>
          <w:rFonts w:ascii="Calibri Light" w:hAnsi="Calibri Light" w:cs="Calibri Light"/>
        </w:rPr>
      </w:pPr>
      <w:r w:rsidRPr="003A52C6">
        <w:rPr>
          <w:rFonts w:ascii="Calibri Light" w:hAnsi="Calibri Light" w:cs="Calibri Light"/>
        </w:rPr>
        <w:t>The scope of work is expected to be completed between 1</w:t>
      </w:r>
      <w:r w:rsidR="55E5FB3A" w:rsidRPr="003A52C6">
        <w:rPr>
          <w:rFonts w:ascii="Calibri Light" w:hAnsi="Calibri Light" w:cs="Calibri Light"/>
        </w:rPr>
        <w:t>2 August</w:t>
      </w:r>
      <w:r w:rsidRPr="003A52C6">
        <w:rPr>
          <w:rFonts w:ascii="Calibri Light" w:hAnsi="Calibri Light" w:cs="Calibri Light"/>
        </w:rPr>
        <w:t xml:space="preserve"> and </w:t>
      </w:r>
      <w:r w:rsidR="00A32C8A">
        <w:rPr>
          <w:rFonts w:ascii="Calibri Light" w:hAnsi="Calibri Light" w:cs="Calibri Light"/>
        </w:rPr>
        <w:t>13</w:t>
      </w:r>
      <w:r w:rsidRPr="003A52C6">
        <w:rPr>
          <w:rFonts w:ascii="Calibri Light" w:hAnsi="Calibri Light" w:cs="Calibri Light"/>
        </w:rPr>
        <w:t xml:space="preserve"> </w:t>
      </w:r>
      <w:r w:rsidR="1BAD004D" w:rsidRPr="003A52C6">
        <w:rPr>
          <w:rFonts w:ascii="Calibri Light" w:hAnsi="Calibri Light" w:cs="Calibri Light"/>
        </w:rPr>
        <w:t>December</w:t>
      </w:r>
      <w:r w:rsidRPr="003A52C6">
        <w:rPr>
          <w:rFonts w:ascii="Calibri Light" w:hAnsi="Calibri Light" w:cs="Calibri Light"/>
        </w:rPr>
        <w:t xml:space="preserve"> 2024.</w:t>
      </w:r>
      <w:r w:rsidRPr="19CF8977">
        <w:rPr>
          <w:rFonts w:ascii="Calibri Light" w:hAnsi="Calibri Light" w:cs="Calibri Light"/>
        </w:rPr>
        <w:t xml:space="preserve">  </w:t>
      </w:r>
    </w:p>
    <w:p w14:paraId="2319FD85" w14:textId="77777777" w:rsidR="00F37BED" w:rsidRDefault="00F37BED" w:rsidP="00F37BED">
      <w:pPr>
        <w:pStyle w:val="Heading2"/>
        <w:ind w:left="578" w:hanging="578"/>
      </w:pPr>
      <w:r>
        <w:t>Location of the Work</w:t>
      </w:r>
    </w:p>
    <w:p w14:paraId="3A2027A5" w14:textId="0653C9E7" w:rsidR="00154B92" w:rsidRDefault="00154B92" w:rsidP="00154B92">
      <w:pPr>
        <w:rPr>
          <w:rFonts w:ascii="Calibri Light" w:hAnsi="Calibri Light" w:cs="Calibri Light"/>
        </w:rPr>
      </w:pPr>
      <w:r w:rsidRPr="00154B92">
        <w:rPr>
          <w:rFonts w:ascii="Calibri Light" w:hAnsi="Calibri Light" w:cs="Calibri Light"/>
        </w:rPr>
        <w:t xml:space="preserve">The scope of work shall be performed ​in the Countries covered by the RFP.  </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5199101" w14:textId="4D6B6573" w:rsidR="00D877F3" w:rsidRDefault="00D877F3" w:rsidP="00C5709E">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r w:rsidR="00C5709E">
        <w:rPr>
          <w:rFonts w:ascii="Calibri Light" w:hAnsi="Calibri Light" w:cs="Calibri Light"/>
        </w:rPr>
        <w:t xml:space="preserve"> </w:t>
      </w: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4063C224" w14:textId="532A919F" w:rsidR="005A3A32" w:rsidRPr="00C5709E" w:rsidRDefault="00D877F3" w:rsidP="00C5709E">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729C7F96" w:rsidR="00B45D6B" w:rsidRDefault="00F00B7F" w:rsidP="00C5709E">
      <w:pPr>
        <w:spacing w:after="120"/>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56F9CE1A" w14:textId="20E73547" w:rsidR="00495769" w:rsidRDefault="006646A0" w:rsidP="00C5709E">
      <w:pPr>
        <w:spacing w:after="120"/>
        <w:rPr>
          <w:rStyle w:val="eop"/>
          <w:rFonts w:ascii="Calibri Light" w:hAnsi="Calibri Light" w:cs="Calibri Light"/>
          <w:color w:val="000000"/>
          <w:shd w:val="clear" w:color="auto" w:fill="FFFFFF"/>
        </w:rPr>
      </w:pPr>
      <w:r>
        <w:rPr>
          <w:rStyle w:val="normaltextrun"/>
          <w:rFonts w:ascii="Calibri Light" w:hAnsi="Calibri Light" w:cs="Calibri Light"/>
          <w:b/>
          <w:bCs/>
          <w:color w:val="000000"/>
          <w:shd w:val="clear" w:color="auto" w:fill="FFFF00"/>
        </w:rPr>
        <w:lastRenderedPageBreak/>
        <w:t xml:space="preserve">Bidders are expected to provide </w:t>
      </w:r>
      <w:r>
        <w:rPr>
          <w:rStyle w:val="normaltextrun"/>
          <w:rFonts w:ascii="Calibri Light" w:hAnsi="Calibri Light" w:cs="Calibri Light"/>
          <w:b/>
          <w:bCs/>
          <w:color w:val="000000"/>
          <w:u w:val="single"/>
          <w:shd w:val="clear" w:color="auto" w:fill="FFFF00"/>
        </w:rPr>
        <w:t>a single</w:t>
      </w:r>
      <w:r>
        <w:rPr>
          <w:rStyle w:val="normaltextrun"/>
          <w:rFonts w:ascii="Calibri Light" w:hAnsi="Calibri Light" w:cs="Calibri Light"/>
          <w:b/>
          <w:bCs/>
          <w:color w:val="000000"/>
          <w:shd w:val="clear" w:color="auto" w:fill="FFFF00"/>
        </w:rPr>
        <w:t xml:space="preserve"> Technical Proposal and </w:t>
      </w:r>
      <w:r>
        <w:rPr>
          <w:rStyle w:val="normaltextrun"/>
          <w:rFonts w:ascii="Calibri Light" w:hAnsi="Calibri Light" w:cs="Calibri Light"/>
          <w:b/>
          <w:bCs/>
          <w:color w:val="000000"/>
          <w:u w:val="single"/>
          <w:shd w:val="clear" w:color="auto" w:fill="FFFF00"/>
        </w:rPr>
        <w:t>X Financial Proposals (1 for each Market for which they propose their support)</w:t>
      </w:r>
      <w:r>
        <w:rPr>
          <w:rStyle w:val="normaltextrun"/>
          <w:rFonts w:cs="Arial"/>
          <w:b/>
          <w:bCs/>
          <w:color w:val="000000"/>
          <w:u w:val="single"/>
          <w:shd w:val="clear" w:color="auto" w:fill="FFFF00"/>
        </w:rPr>
        <w:t> </w:t>
      </w:r>
      <w:r>
        <w:rPr>
          <w:rStyle w:val="normaltextrun"/>
          <w:rFonts w:ascii="Calibri Light" w:hAnsi="Calibri Light" w:cs="Calibri Light"/>
          <w:b/>
          <w:bCs/>
          <w:color w:val="000000"/>
          <w:u w:val="single"/>
          <w:shd w:val="clear" w:color="auto" w:fill="FFFF00"/>
        </w:rPr>
        <w:t xml:space="preserve">using the template below and labelling them as follows: </w:t>
      </w:r>
      <w:r>
        <w:rPr>
          <w:rStyle w:val="normaltextrun"/>
          <w:rFonts w:ascii="Calibri Light" w:hAnsi="Calibri Light" w:cs="Calibri Light"/>
          <w:b/>
          <w:bCs/>
          <w:color w:val="000000"/>
          <w:shd w:val="clear" w:color="auto" w:fill="FFFF00"/>
        </w:rPr>
        <w:t>065-2024-GAVI-RFP– Technical Proposal - [Bidder Name]” and “065-2024-RFP-Gavi – Financial Proposal - [Bidder Name] – [Market Name].</w:t>
      </w:r>
      <w:r>
        <w:rPr>
          <w:rStyle w:val="eop"/>
          <w:rFonts w:ascii="Calibri Light" w:hAnsi="Calibri Light" w:cs="Calibri Light"/>
          <w:color w:val="000000"/>
          <w:shd w:val="clear" w:color="auto" w:fill="FFFFFF"/>
        </w:rPr>
        <w:t> </w:t>
      </w:r>
    </w:p>
    <w:bookmarkStart w:id="1" w:name="_MON_1778489131"/>
    <w:bookmarkEnd w:id="1"/>
    <w:p w14:paraId="6AEC49C2" w14:textId="05D3C280" w:rsidR="001B402E" w:rsidRDefault="0074743E" w:rsidP="00C5709E">
      <w:pPr>
        <w:spacing w:after="120"/>
      </w:pPr>
      <w:r>
        <w:object w:dxaOrig="1513" w:dyaOrig="985" w14:anchorId="27D95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6pt;height:49.2pt" o:ole="">
            <v:imagedata r:id="rId16" o:title=""/>
          </v:shape>
          <o:OLEObject Type="Embed" ProgID="Word.Document.12" ShapeID="_x0000_i1032" DrawAspect="Icon" ObjectID="_1778490559" r:id="rId17">
            <o:FieldCodes>\s</o:FieldCodes>
          </o:OLEObject>
        </w:object>
      </w:r>
    </w:p>
    <w:p w14:paraId="038FB2D3" w14:textId="09AF1ECD" w:rsidR="00B45D6B" w:rsidRDefault="00B45D6B" w:rsidP="00B45D6B">
      <w:pPr>
        <w:pStyle w:val="Heading2"/>
        <w:ind w:left="578" w:hanging="578"/>
      </w:pPr>
      <w:r>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36EF8FE9" w:rsidR="00FD6BDE" w:rsidRPr="000C31D7" w:rsidRDefault="00C5709E" w:rsidP="00C05BBD">
            <w:pPr>
              <w:spacing w:before="20" w:after="20"/>
              <w:jc w:val="center"/>
              <w:rPr>
                <w:rFonts w:ascii="Calibri Light" w:hAnsi="Calibri Light" w:cs="Calibri Light"/>
              </w:rPr>
            </w:pPr>
            <w:r>
              <w:rPr>
                <w:rFonts w:ascii="Calibri Light" w:hAnsi="Calibri Light" w:cs="Calibri Light"/>
              </w:rPr>
              <w:t>1</w:t>
            </w:r>
            <w:r w:rsidR="00FD6BDE" w:rsidRPr="000C31D7">
              <w:rPr>
                <w:rFonts w:ascii="Calibri Light" w:hAnsi="Calibri Light" w:cs="Calibri Light"/>
              </w:rPr>
              <w:t>.</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1A70C789" w:rsidR="00FD6BDE" w:rsidRPr="00D47F47" w:rsidRDefault="00EC06B2" w:rsidP="00C05BBD">
            <w:pPr>
              <w:spacing w:before="20" w:after="20"/>
              <w:rPr>
                <w:rFonts w:ascii="Calibri Light" w:hAnsi="Calibri Light" w:cs="Calibri Light"/>
                <w:b/>
                <w:bCs/>
              </w:rPr>
            </w:pPr>
            <w:r w:rsidRPr="00D47F47">
              <w:rPr>
                <w:rFonts w:cs="Arial"/>
                <w:b/>
                <w:i/>
                <w:color w:val="005CB9"/>
              </w:rPr>
              <w:t xml:space="preserve">Section </w:t>
            </w:r>
            <w:r w:rsidR="00C5709E">
              <w:rPr>
                <w:rFonts w:cs="Arial"/>
                <w:b/>
                <w:i/>
                <w:color w:val="005CB9"/>
              </w:rPr>
              <w:t>1</w:t>
            </w:r>
            <w:r w:rsidR="0046634E" w:rsidRPr="00D47F47">
              <w:rPr>
                <w:rFonts w:cs="Arial"/>
                <w:b/>
                <w:i/>
                <w:color w:val="005CB9"/>
              </w:rPr>
              <w:t xml:space="preserve">. </w:t>
            </w:r>
            <w:r w:rsidR="00D47F47" w:rsidRPr="00D47F47">
              <w:rPr>
                <w:rFonts w:cs="Arial"/>
                <w:b/>
                <w:i/>
                <w:color w:val="005CB9"/>
              </w:rPr>
              <w:t xml:space="preserve">Understanding of the </w:t>
            </w:r>
            <w:r w:rsidR="00227CB2">
              <w:rPr>
                <w:rFonts w:cs="Arial"/>
                <w:b/>
                <w:i/>
                <w:color w:val="005CB9"/>
              </w:rPr>
              <w:t>T</w:t>
            </w:r>
            <w:r w:rsidR="00D47F47" w:rsidRPr="00D47F47">
              <w:rPr>
                <w:rFonts w:cs="Arial"/>
                <w:b/>
                <w:i/>
                <w:color w:val="005CB9"/>
              </w:rPr>
              <w:t xml:space="preserve">erms of </w:t>
            </w:r>
            <w:r w:rsidR="00227CB2">
              <w:rPr>
                <w:rFonts w:cs="Arial"/>
                <w:b/>
                <w:i/>
                <w:color w:val="005CB9"/>
              </w:rPr>
              <w:t>R</w:t>
            </w:r>
            <w:r w:rsidR="00D47F47" w:rsidRPr="00D47F47">
              <w:rPr>
                <w:rFonts w:cs="Arial"/>
                <w:b/>
                <w:i/>
                <w:color w:val="005CB9"/>
              </w:rPr>
              <w:t xml:space="preserve">eference </w:t>
            </w:r>
          </w:p>
        </w:tc>
        <w:tc>
          <w:tcPr>
            <w:tcW w:w="1701" w:type="dxa"/>
            <w:vAlign w:val="center"/>
          </w:tcPr>
          <w:p w14:paraId="6C3493F6" w14:textId="680BCB97" w:rsidR="00FD6BDE" w:rsidRPr="00C5709E" w:rsidRDefault="00A32C8A" w:rsidP="00C05BBD">
            <w:pPr>
              <w:spacing w:before="60" w:after="60"/>
              <w:ind w:left="599" w:hanging="546"/>
              <w:jc w:val="center"/>
              <w:rPr>
                <w:rFonts w:ascii="Calibri Light" w:hAnsi="Calibri Light" w:cs="Calibri Light"/>
              </w:rPr>
            </w:pPr>
            <w:r>
              <w:rPr>
                <w:rFonts w:ascii="Calibri Light" w:hAnsi="Calibri Light" w:cs="Calibri Light"/>
              </w:rPr>
              <w:t>5</w:t>
            </w:r>
            <w:r w:rsidR="00FD6BDE" w:rsidRPr="00C5709E">
              <w:rPr>
                <w:rFonts w:ascii="Calibri Light" w:hAnsi="Calibri Light" w:cs="Calibri Light"/>
              </w:rPr>
              <w:t>%</w:t>
            </w:r>
          </w:p>
        </w:tc>
      </w:tr>
      <w:tr w:rsidR="00D47F47" w:rsidRPr="00A14CFB" w14:paraId="7132E130"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33CA4EF9" w14:textId="4321D75F" w:rsidR="00D47F47" w:rsidRPr="000C31D7" w:rsidRDefault="00C5709E" w:rsidP="00C05BBD">
            <w:pPr>
              <w:spacing w:before="20" w:after="20"/>
              <w:jc w:val="center"/>
              <w:rPr>
                <w:rFonts w:ascii="Calibri Light" w:hAnsi="Calibri Light" w:cs="Calibri Light"/>
              </w:rPr>
            </w:pPr>
            <w:r>
              <w:rPr>
                <w:rFonts w:ascii="Calibri Light" w:hAnsi="Calibri Light" w:cs="Calibri Light"/>
              </w:rPr>
              <w:t>2</w:t>
            </w:r>
            <w:r w:rsidR="00D47F47">
              <w:rPr>
                <w:rFonts w:ascii="Calibri Light" w:hAnsi="Calibri Light" w:cs="Calibri Light"/>
              </w:rPr>
              <w:t>.</w:t>
            </w:r>
          </w:p>
        </w:tc>
        <w:tc>
          <w:tcPr>
            <w:tcW w:w="7938" w:type="dxa"/>
            <w:tcBorders>
              <w:bottom w:val="single" w:sz="4" w:space="0" w:color="BFBFBF" w:themeColor="background1" w:themeShade="BF"/>
            </w:tcBorders>
            <w:shd w:val="clear" w:color="auto" w:fill="F2F2F2" w:themeFill="background1" w:themeFillShade="F2"/>
            <w:vAlign w:val="center"/>
          </w:tcPr>
          <w:p w14:paraId="73446E16" w14:textId="65367B7A" w:rsidR="00D47F47" w:rsidRPr="00D47F47" w:rsidRDefault="00D47F47" w:rsidP="00C05BBD">
            <w:pPr>
              <w:spacing w:before="20" w:after="20"/>
              <w:rPr>
                <w:rFonts w:cs="Arial"/>
                <w:b/>
                <w:i/>
                <w:color w:val="005CB9"/>
              </w:rPr>
            </w:pPr>
            <w:r w:rsidRPr="00D47F47">
              <w:rPr>
                <w:rFonts w:cs="Arial"/>
                <w:b/>
                <w:i/>
                <w:color w:val="005CB9"/>
              </w:rPr>
              <w:t xml:space="preserve">Section </w:t>
            </w:r>
            <w:r w:rsidR="00C5709E">
              <w:rPr>
                <w:rFonts w:cs="Arial"/>
                <w:b/>
                <w:i/>
                <w:color w:val="005CB9"/>
              </w:rPr>
              <w:t>2</w:t>
            </w:r>
            <w:r w:rsidRPr="00D47F47">
              <w:rPr>
                <w:rFonts w:cs="Arial"/>
                <w:b/>
                <w:i/>
                <w:color w:val="005CB9"/>
              </w:rPr>
              <w:t xml:space="preserve">. Relevant </w:t>
            </w:r>
            <w:r w:rsidR="00227CB2">
              <w:rPr>
                <w:rFonts w:cs="Arial"/>
                <w:b/>
                <w:i/>
                <w:color w:val="005CB9"/>
              </w:rPr>
              <w:t>E</w:t>
            </w:r>
            <w:r w:rsidRPr="00D47F47">
              <w:rPr>
                <w:rFonts w:cs="Arial"/>
                <w:b/>
                <w:i/>
                <w:color w:val="005CB9"/>
              </w:rPr>
              <w:t xml:space="preserve">xperience </w:t>
            </w:r>
          </w:p>
        </w:tc>
        <w:tc>
          <w:tcPr>
            <w:tcW w:w="1701" w:type="dxa"/>
            <w:vAlign w:val="center"/>
          </w:tcPr>
          <w:p w14:paraId="234034B6" w14:textId="059B5A46" w:rsidR="00D47F47" w:rsidRPr="00C5709E" w:rsidRDefault="00A32C8A" w:rsidP="00C05BBD">
            <w:pPr>
              <w:spacing w:before="60" w:after="60"/>
              <w:ind w:left="599" w:hanging="546"/>
              <w:jc w:val="center"/>
              <w:rPr>
                <w:rFonts w:ascii="Calibri Light" w:hAnsi="Calibri Light" w:cs="Calibri Light"/>
              </w:rPr>
            </w:pPr>
            <w:r>
              <w:rPr>
                <w:rFonts w:ascii="Calibri Light" w:hAnsi="Calibri Light" w:cs="Calibri Light"/>
              </w:rPr>
              <w:t>30</w:t>
            </w:r>
            <w:r w:rsidR="00D47F47" w:rsidRPr="00C5709E">
              <w:rPr>
                <w:rFonts w:ascii="Calibri Light" w:hAnsi="Calibri Light" w:cs="Calibri Light"/>
              </w:rPr>
              <w:t>%</w:t>
            </w:r>
          </w:p>
        </w:tc>
      </w:tr>
      <w:tr w:rsidR="00154B92" w:rsidRPr="00A14CFB" w14:paraId="3F38565B"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5562568" w14:textId="15C6C13F" w:rsidR="00154B92" w:rsidRPr="000C31D7" w:rsidRDefault="00C5709E" w:rsidP="00C05BBD">
            <w:pPr>
              <w:spacing w:before="20" w:after="20"/>
              <w:jc w:val="center"/>
              <w:rPr>
                <w:rFonts w:ascii="Calibri Light" w:hAnsi="Calibri Light" w:cs="Calibri Light"/>
              </w:rPr>
            </w:pPr>
            <w:r>
              <w:rPr>
                <w:rFonts w:ascii="Calibri Light" w:hAnsi="Calibri Light" w:cs="Calibri Light"/>
              </w:rPr>
              <w:t>3</w:t>
            </w:r>
            <w:r w:rsidR="00154B92">
              <w:rPr>
                <w:rFonts w:ascii="Calibri Light" w:hAnsi="Calibri Light" w:cs="Calibri Light"/>
              </w:rPr>
              <w:t>.</w:t>
            </w:r>
          </w:p>
        </w:tc>
        <w:tc>
          <w:tcPr>
            <w:tcW w:w="7938" w:type="dxa"/>
            <w:tcBorders>
              <w:bottom w:val="single" w:sz="4" w:space="0" w:color="BFBFBF" w:themeColor="background1" w:themeShade="BF"/>
            </w:tcBorders>
            <w:shd w:val="clear" w:color="auto" w:fill="F2F2F2" w:themeFill="background1" w:themeFillShade="F2"/>
            <w:vAlign w:val="center"/>
          </w:tcPr>
          <w:p w14:paraId="04E605CA" w14:textId="7809A545" w:rsidR="00154B92" w:rsidRPr="00D47F47" w:rsidRDefault="00154B92" w:rsidP="00C05BBD">
            <w:pPr>
              <w:spacing w:before="20" w:after="20"/>
              <w:rPr>
                <w:rFonts w:cs="Arial"/>
                <w:b/>
                <w:i/>
                <w:color w:val="005CB9"/>
              </w:rPr>
            </w:pPr>
            <w:r w:rsidRPr="00D47F47">
              <w:rPr>
                <w:rFonts w:cs="Arial"/>
                <w:b/>
                <w:i/>
                <w:color w:val="005CB9"/>
              </w:rPr>
              <w:t xml:space="preserve">Section 3. Approach and </w:t>
            </w:r>
            <w:r w:rsidR="001476B1" w:rsidRPr="00D47F47">
              <w:rPr>
                <w:rFonts w:cs="Arial"/>
                <w:b/>
                <w:i/>
                <w:color w:val="005CB9"/>
              </w:rPr>
              <w:t>Methodology</w:t>
            </w:r>
            <w:r w:rsidRPr="00D47F47">
              <w:rPr>
                <w:rFonts w:cs="Arial"/>
                <w:b/>
                <w:i/>
                <w:color w:val="005CB9"/>
              </w:rPr>
              <w:t xml:space="preserve"> </w:t>
            </w:r>
          </w:p>
        </w:tc>
        <w:tc>
          <w:tcPr>
            <w:tcW w:w="1701" w:type="dxa"/>
            <w:vAlign w:val="center"/>
          </w:tcPr>
          <w:p w14:paraId="0778C55E" w14:textId="7674B858" w:rsidR="00154B92" w:rsidRPr="00C5709E" w:rsidRDefault="00C5709E" w:rsidP="00C05BBD">
            <w:pPr>
              <w:spacing w:before="60" w:after="60"/>
              <w:ind w:left="599" w:hanging="546"/>
              <w:jc w:val="center"/>
              <w:rPr>
                <w:rFonts w:ascii="Calibri Light" w:hAnsi="Calibri Light" w:cs="Calibri Light"/>
              </w:rPr>
            </w:pPr>
            <w:r>
              <w:rPr>
                <w:rFonts w:ascii="Calibri Light" w:hAnsi="Calibri Light" w:cs="Calibri Light"/>
              </w:rPr>
              <w:t>30</w:t>
            </w:r>
            <w:r w:rsidR="00956A42" w:rsidRPr="00C5709E">
              <w:rPr>
                <w:rFonts w:ascii="Calibri Light" w:hAnsi="Calibri Light" w:cs="Calibri Light"/>
              </w:rPr>
              <w:t>%</w:t>
            </w:r>
          </w:p>
        </w:tc>
      </w:tr>
      <w:tr w:rsidR="00154B92" w:rsidRPr="00A14CFB" w14:paraId="6AA3BE9E"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153B7CD7" w14:textId="11B1CB52" w:rsidR="00154B92" w:rsidRPr="000C31D7" w:rsidRDefault="00C5709E" w:rsidP="00C05BBD">
            <w:pPr>
              <w:spacing w:before="20" w:after="20"/>
              <w:jc w:val="center"/>
              <w:rPr>
                <w:rFonts w:ascii="Calibri Light" w:hAnsi="Calibri Light" w:cs="Calibri Light"/>
              </w:rPr>
            </w:pPr>
            <w:r>
              <w:rPr>
                <w:rFonts w:ascii="Calibri Light" w:hAnsi="Calibri Light" w:cs="Calibri Light"/>
              </w:rPr>
              <w:t>4</w:t>
            </w:r>
            <w:r w:rsidR="00D47F47">
              <w:rPr>
                <w:rFonts w:ascii="Calibri Light" w:hAnsi="Calibri Light" w:cs="Calibri Light"/>
              </w:rPr>
              <w:t>.</w:t>
            </w:r>
          </w:p>
        </w:tc>
        <w:tc>
          <w:tcPr>
            <w:tcW w:w="7938" w:type="dxa"/>
            <w:tcBorders>
              <w:bottom w:val="single" w:sz="4" w:space="0" w:color="BFBFBF" w:themeColor="background1" w:themeShade="BF"/>
            </w:tcBorders>
            <w:shd w:val="clear" w:color="auto" w:fill="F2F2F2" w:themeFill="background1" w:themeFillShade="F2"/>
            <w:vAlign w:val="center"/>
          </w:tcPr>
          <w:p w14:paraId="263104C5" w14:textId="4CD695CF" w:rsidR="00154B92" w:rsidRPr="00D47F47" w:rsidRDefault="00154B92" w:rsidP="00C05BBD">
            <w:pPr>
              <w:spacing w:before="20" w:after="20"/>
              <w:rPr>
                <w:rFonts w:cs="Arial"/>
                <w:b/>
                <w:i/>
                <w:color w:val="005CB9"/>
              </w:rPr>
            </w:pPr>
            <w:r w:rsidRPr="00D47F47">
              <w:rPr>
                <w:rFonts w:cs="Arial"/>
                <w:b/>
                <w:i/>
                <w:color w:val="005CB9"/>
              </w:rPr>
              <w:t xml:space="preserve">Section </w:t>
            </w:r>
            <w:r w:rsidR="00C5709E">
              <w:rPr>
                <w:rFonts w:cs="Arial"/>
                <w:b/>
                <w:i/>
                <w:color w:val="005CB9"/>
              </w:rPr>
              <w:t>4</w:t>
            </w:r>
            <w:r w:rsidRPr="00D47F47">
              <w:rPr>
                <w:rFonts w:cs="Arial"/>
                <w:b/>
                <w:i/>
                <w:color w:val="005CB9"/>
              </w:rPr>
              <w:t>. Workplan</w:t>
            </w:r>
            <w:r w:rsidR="00C5709E">
              <w:rPr>
                <w:rFonts w:cs="Arial"/>
                <w:b/>
                <w:i/>
                <w:color w:val="005CB9"/>
              </w:rPr>
              <w:t xml:space="preserve"> and Deliverables </w:t>
            </w:r>
          </w:p>
        </w:tc>
        <w:tc>
          <w:tcPr>
            <w:tcW w:w="1701" w:type="dxa"/>
            <w:vAlign w:val="center"/>
          </w:tcPr>
          <w:p w14:paraId="4190CA0A" w14:textId="251E9A49" w:rsidR="00154B92" w:rsidRPr="00C5709E" w:rsidRDefault="00D47F47" w:rsidP="00C05BBD">
            <w:pPr>
              <w:spacing w:before="60" w:after="60"/>
              <w:ind w:left="599" w:hanging="546"/>
              <w:jc w:val="center"/>
              <w:rPr>
                <w:rFonts w:ascii="Calibri Light" w:hAnsi="Calibri Light" w:cs="Calibri Light"/>
              </w:rPr>
            </w:pPr>
            <w:r w:rsidRPr="00C5709E">
              <w:rPr>
                <w:rFonts w:ascii="Calibri Light" w:hAnsi="Calibri Light" w:cs="Calibri Light"/>
              </w:rPr>
              <w:t>5</w:t>
            </w:r>
            <w:r w:rsidR="00956A42" w:rsidRPr="00C5709E">
              <w:rPr>
                <w:rFonts w:ascii="Calibri Light" w:hAnsi="Calibri Light" w:cs="Calibri Light"/>
              </w:rPr>
              <w:t>%</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45B4886D" w:rsidR="00FD6BDE" w:rsidRPr="000C31D7" w:rsidRDefault="00C5709E" w:rsidP="00A13C62">
            <w:pPr>
              <w:spacing w:before="20" w:after="20"/>
              <w:jc w:val="center"/>
              <w:rPr>
                <w:rFonts w:ascii="Calibri Light" w:hAnsi="Calibri Light" w:cs="Calibri Light"/>
              </w:rPr>
            </w:pPr>
            <w:r>
              <w:rPr>
                <w:rFonts w:ascii="Calibri Light" w:hAnsi="Calibri Light" w:cs="Calibri Light"/>
              </w:rPr>
              <w:t>5</w:t>
            </w:r>
            <w:r w:rsidR="00FD6BDE" w:rsidRPr="000C31D7">
              <w:rPr>
                <w:rFonts w:ascii="Calibri Light" w:hAnsi="Calibri Light" w:cs="Calibri Light"/>
              </w:rPr>
              <w:t>.</w:t>
            </w:r>
          </w:p>
        </w:tc>
        <w:tc>
          <w:tcPr>
            <w:tcW w:w="7938" w:type="dxa"/>
            <w:shd w:val="clear" w:color="auto" w:fill="F2F2F2" w:themeFill="background1" w:themeFillShade="F2"/>
            <w:vAlign w:val="center"/>
          </w:tcPr>
          <w:p w14:paraId="2D814C10" w14:textId="6BD5EBCC" w:rsidR="00FD6BDE" w:rsidRPr="00D47F47" w:rsidRDefault="00CD5E42" w:rsidP="00DD3AE8">
            <w:pPr>
              <w:spacing w:before="20" w:after="20"/>
              <w:rPr>
                <w:rFonts w:ascii="Calibri Light" w:hAnsi="Calibri Light" w:cs="Calibri Light"/>
                <w:b/>
                <w:bCs/>
                <w:i/>
              </w:rPr>
            </w:pPr>
            <w:r w:rsidRPr="00D47F47">
              <w:rPr>
                <w:rFonts w:cs="Arial"/>
                <w:b/>
                <w:i/>
                <w:color w:val="005CB9"/>
              </w:rPr>
              <w:t xml:space="preserve">Section </w:t>
            </w:r>
            <w:r w:rsidR="00C5709E">
              <w:rPr>
                <w:rFonts w:cs="Arial"/>
                <w:b/>
                <w:i/>
                <w:color w:val="005CB9"/>
              </w:rPr>
              <w:t>5</w:t>
            </w:r>
            <w:r w:rsidRPr="00D47F47">
              <w:rPr>
                <w:rFonts w:cs="Arial"/>
                <w:b/>
                <w:i/>
                <w:color w:val="005CB9"/>
              </w:rPr>
              <w:t>.</w:t>
            </w:r>
            <w:r w:rsidR="00E603D8" w:rsidRPr="00D47F47">
              <w:rPr>
                <w:rFonts w:cs="Arial"/>
                <w:b/>
                <w:i/>
                <w:color w:val="005CB9"/>
              </w:rPr>
              <w:t xml:space="preserve"> </w:t>
            </w:r>
            <w:r w:rsidR="00602EEC" w:rsidRPr="00D47F47">
              <w:rPr>
                <w:rFonts w:cs="Arial"/>
                <w:b/>
                <w:i/>
                <w:color w:val="005CB9"/>
              </w:rPr>
              <w:t xml:space="preserve">Team </w:t>
            </w:r>
            <w:r w:rsidR="00D47F47" w:rsidRPr="00D47F47">
              <w:rPr>
                <w:rFonts w:cs="Arial"/>
                <w:b/>
                <w:i/>
                <w:color w:val="005CB9"/>
              </w:rPr>
              <w:t xml:space="preserve">Structure and Composition </w:t>
            </w:r>
          </w:p>
        </w:tc>
        <w:tc>
          <w:tcPr>
            <w:tcW w:w="1701" w:type="dxa"/>
            <w:vAlign w:val="center"/>
          </w:tcPr>
          <w:p w14:paraId="544FC672" w14:textId="1D0C06D7" w:rsidR="00FD6BDE" w:rsidRPr="00C5709E" w:rsidRDefault="00C5709E" w:rsidP="00C05BBD">
            <w:pPr>
              <w:spacing w:before="60" w:after="60"/>
              <w:ind w:left="599" w:hanging="546"/>
              <w:jc w:val="center"/>
              <w:rPr>
                <w:rFonts w:ascii="Calibri Light" w:hAnsi="Calibri Light" w:cs="Calibri Light"/>
              </w:rPr>
            </w:pPr>
            <w:r>
              <w:rPr>
                <w:rFonts w:ascii="Calibri Light" w:hAnsi="Calibri Light" w:cs="Calibri Light"/>
              </w:rPr>
              <w:t>25</w:t>
            </w:r>
            <w:r w:rsidR="00FD6BDE" w:rsidRPr="00C5709E">
              <w:rPr>
                <w:rFonts w:ascii="Calibri Light" w:hAnsi="Calibri Light" w:cs="Calibri Light"/>
              </w:rPr>
              <w:t>%</w:t>
            </w:r>
          </w:p>
        </w:tc>
      </w:tr>
      <w:tr w:rsidR="00C44873" w:rsidRPr="00A14CFB" w14:paraId="34BA3433" w14:textId="77777777" w:rsidTr="00513CA5">
        <w:trPr>
          <w:trHeight w:val="91"/>
        </w:trPr>
        <w:tc>
          <w:tcPr>
            <w:tcW w:w="709" w:type="dxa"/>
            <w:shd w:val="clear" w:color="auto" w:fill="F2F2F2" w:themeFill="background1" w:themeFillShade="F2"/>
            <w:vAlign w:val="center"/>
          </w:tcPr>
          <w:p w14:paraId="5D791B69" w14:textId="525431FE" w:rsidR="00C44873" w:rsidRDefault="00C5709E" w:rsidP="00C5709E">
            <w:pPr>
              <w:spacing w:before="20" w:after="20"/>
              <w:ind w:left="599" w:hanging="546"/>
              <w:rPr>
                <w:rFonts w:ascii="Calibri Light" w:hAnsi="Calibri Light" w:cs="Calibri Light"/>
              </w:rPr>
            </w:pPr>
            <w:r>
              <w:rPr>
                <w:rFonts w:ascii="Calibri Light" w:hAnsi="Calibri Light" w:cs="Calibri Light"/>
              </w:rPr>
              <w:t xml:space="preserve">  6</w:t>
            </w:r>
            <w:r w:rsidR="00C44873">
              <w:rPr>
                <w:rFonts w:ascii="Calibri Light" w:hAnsi="Calibri Light" w:cs="Calibri Light"/>
              </w:rPr>
              <w:t>.</w:t>
            </w:r>
          </w:p>
        </w:tc>
        <w:tc>
          <w:tcPr>
            <w:tcW w:w="7938" w:type="dxa"/>
            <w:shd w:val="clear" w:color="auto" w:fill="F2F2F2" w:themeFill="background1" w:themeFillShade="F2"/>
            <w:vAlign w:val="center"/>
          </w:tcPr>
          <w:p w14:paraId="0A1D613E" w14:textId="4C6D35BE" w:rsidR="00C44873" w:rsidRPr="00D47F47" w:rsidRDefault="00CA333A" w:rsidP="00D47F47">
            <w:pPr>
              <w:spacing w:before="20" w:after="20"/>
              <w:rPr>
                <w:rFonts w:cs="Arial"/>
                <w:b/>
                <w:i/>
                <w:color w:val="005CB9"/>
              </w:rPr>
            </w:pPr>
            <w:r w:rsidRPr="00D47F47">
              <w:rPr>
                <w:rFonts w:cs="Arial"/>
                <w:b/>
                <w:i/>
                <w:color w:val="005CB9"/>
              </w:rPr>
              <w:t xml:space="preserve">Section </w:t>
            </w:r>
            <w:r w:rsidR="00C5709E">
              <w:rPr>
                <w:rFonts w:cs="Arial"/>
                <w:b/>
                <w:i/>
                <w:color w:val="005CB9"/>
              </w:rPr>
              <w:t>6</w:t>
            </w:r>
            <w:r w:rsidRPr="00D47F47">
              <w:rPr>
                <w:rFonts w:cs="Arial"/>
                <w:b/>
                <w:i/>
                <w:color w:val="005CB9"/>
              </w:rPr>
              <w:t>. Corporate Social Responsibility</w:t>
            </w:r>
          </w:p>
        </w:tc>
        <w:tc>
          <w:tcPr>
            <w:tcW w:w="1701" w:type="dxa"/>
            <w:vAlign w:val="center"/>
          </w:tcPr>
          <w:p w14:paraId="24282FB0" w14:textId="6107AACD" w:rsidR="00C44873" w:rsidRPr="00C5709E" w:rsidRDefault="00741BC6" w:rsidP="00741BC6">
            <w:pPr>
              <w:spacing w:before="60" w:after="60"/>
              <w:ind w:left="599" w:hanging="546"/>
              <w:jc w:val="center"/>
              <w:rPr>
                <w:rFonts w:ascii="Calibri Light" w:hAnsi="Calibri Light" w:cs="Calibri Light"/>
                <w:highlight w:val="yellow"/>
              </w:rPr>
            </w:pPr>
            <w:r w:rsidRPr="00C5709E">
              <w:rPr>
                <w:rFonts w:ascii="Calibri Light" w:hAnsi="Calibri Light" w:cs="Calibri Light"/>
              </w:rPr>
              <w:t>5%</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67D0AC80"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D232C7">
        <w:rPr>
          <w:rFonts w:ascii="Calibri Light" w:hAnsi="Calibri Light" w:cs="Calibri Light"/>
        </w:rPr>
        <w:t>60%</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0FD75686" w14:textId="77777777" w:rsidR="00D33B5D" w:rsidRDefault="00D33B5D" w:rsidP="00D33B5D">
      <w:pPr>
        <w:spacing w:after="120"/>
      </w:pPr>
      <w:r>
        <w:rPr>
          <w:rStyle w:val="normaltextrun"/>
          <w:rFonts w:ascii="Calibri Light" w:hAnsi="Calibri Light" w:cs="Calibri Light"/>
          <w:b/>
          <w:bCs/>
          <w:color w:val="000000"/>
          <w:shd w:val="clear" w:color="auto" w:fill="FFFF00"/>
        </w:rPr>
        <w:t xml:space="preserve">Bidders are expected to provide </w:t>
      </w:r>
      <w:r>
        <w:rPr>
          <w:rStyle w:val="normaltextrun"/>
          <w:rFonts w:ascii="Calibri Light" w:hAnsi="Calibri Light" w:cs="Calibri Light"/>
          <w:b/>
          <w:bCs/>
          <w:color w:val="000000"/>
          <w:u w:val="single"/>
          <w:shd w:val="clear" w:color="auto" w:fill="FFFF00"/>
        </w:rPr>
        <w:t>a single</w:t>
      </w:r>
      <w:r>
        <w:rPr>
          <w:rStyle w:val="normaltextrun"/>
          <w:rFonts w:ascii="Calibri Light" w:hAnsi="Calibri Light" w:cs="Calibri Light"/>
          <w:b/>
          <w:bCs/>
          <w:color w:val="000000"/>
          <w:shd w:val="clear" w:color="auto" w:fill="FFFF00"/>
        </w:rPr>
        <w:t xml:space="preserve"> Technical Proposal and </w:t>
      </w:r>
      <w:r>
        <w:rPr>
          <w:rStyle w:val="normaltextrun"/>
          <w:rFonts w:ascii="Calibri Light" w:hAnsi="Calibri Light" w:cs="Calibri Light"/>
          <w:b/>
          <w:bCs/>
          <w:color w:val="000000"/>
          <w:u w:val="single"/>
          <w:shd w:val="clear" w:color="auto" w:fill="FFFF00"/>
        </w:rPr>
        <w:t>X Financial Proposals (1 for each Market for which they propose their support)</w:t>
      </w:r>
      <w:r>
        <w:rPr>
          <w:rStyle w:val="normaltextrun"/>
          <w:rFonts w:cs="Arial"/>
          <w:b/>
          <w:bCs/>
          <w:color w:val="000000"/>
          <w:u w:val="single"/>
          <w:shd w:val="clear" w:color="auto" w:fill="FFFF00"/>
        </w:rPr>
        <w:t> </w:t>
      </w:r>
      <w:r>
        <w:rPr>
          <w:rStyle w:val="normaltextrun"/>
          <w:rFonts w:ascii="Calibri Light" w:hAnsi="Calibri Light" w:cs="Calibri Light"/>
          <w:b/>
          <w:bCs/>
          <w:color w:val="000000"/>
          <w:u w:val="single"/>
          <w:shd w:val="clear" w:color="auto" w:fill="FFFF00"/>
        </w:rPr>
        <w:t xml:space="preserve">using the template below and labelling them as follows: </w:t>
      </w:r>
      <w:r>
        <w:rPr>
          <w:rStyle w:val="normaltextrun"/>
          <w:rFonts w:ascii="Calibri Light" w:hAnsi="Calibri Light" w:cs="Calibri Light"/>
          <w:b/>
          <w:bCs/>
          <w:color w:val="000000"/>
          <w:shd w:val="clear" w:color="auto" w:fill="FFFF00"/>
        </w:rPr>
        <w:t>065-2024-GAVI-RFP– Technical Proposal - [Bidder Name]” and “065-2024-RFP-Gavi – Financial Proposal - [Bidder Name] – [Market Name].</w:t>
      </w:r>
      <w:r>
        <w:rPr>
          <w:rStyle w:val="eop"/>
          <w:rFonts w:ascii="Calibri Light" w:hAnsi="Calibri Light" w:cs="Calibri Light"/>
          <w:color w:val="000000"/>
          <w:shd w:val="clear" w:color="auto" w:fill="FFFFFF"/>
        </w:rPr>
        <w:t> </w:t>
      </w:r>
    </w:p>
    <w:bookmarkStart w:id="2" w:name="_1778490287"/>
    <w:bookmarkEnd w:id="2"/>
    <w:p w14:paraId="67C13027" w14:textId="1679ACF0" w:rsidR="00D232C7" w:rsidRDefault="00405198" w:rsidP="001E40B3">
      <w:pPr>
        <w:rPr>
          <w:rFonts w:ascii="Calibri Light" w:hAnsi="Calibri Light" w:cs="Calibri Light"/>
        </w:rPr>
      </w:pPr>
      <w:r>
        <w:rPr>
          <w:rFonts w:ascii="Calibri Light" w:hAnsi="Calibri Light" w:cs="Calibri Light"/>
        </w:rPr>
        <w:object w:dxaOrig="1891" w:dyaOrig="1231" w14:anchorId="54EC3E90">
          <v:shape id="_x0000_i1035" type="#_x0000_t75" style="width:94.2pt;height:61.2pt" o:ole="">
            <v:imagedata r:id="rId18" o:title=""/>
          </v:shape>
          <o:OLEObject Type="Embed" ProgID="Excel.Sheet.12" ShapeID="_x0000_i1035" DrawAspect="Icon" ObjectID="_1778490560" r:id="rId19"/>
        </w:object>
      </w:r>
    </w:p>
    <w:p w14:paraId="147B90E9" w14:textId="731F0337" w:rsidR="008221DD" w:rsidRPr="008221DD" w:rsidRDefault="008221DD" w:rsidP="001E40B3">
      <w:pPr>
        <w:rPr>
          <w:rStyle w:val="normaltextrun"/>
          <w:rFonts w:ascii="Calibri Light" w:hAnsi="Calibri Light" w:cs="Calibri Light"/>
          <w:b/>
          <w:bCs/>
          <w:color w:val="000000"/>
          <w:shd w:val="clear" w:color="auto" w:fill="FFFF00"/>
        </w:rPr>
      </w:pPr>
      <w:r w:rsidRPr="008221DD">
        <w:rPr>
          <w:rStyle w:val="normaltextrun"/>
          <w:rFonts w:ascii="Calibri Light" w:hAnsi="Calibri Light" w:cs="Calibri Light"/>
          <w:b/>
          <w:bCs/>
          <w:color w:val="000000"/>
          <w:shd w:val="clear" w:color="auto" w:fill="FFFF00"/>
        </w:rPr>
        <w:t xml:space="preserve">Please note that your Financial Proposals must be </w:t>
      </w:r>
      <w:r w:rsidR="004540D6">
        <w:rPr>
          <w:rStyle w:val="normaltextrun"/>
          <w:rFonts w:ascii="Calibri Light" w:hAnsi="Calibri Light" w:cs="Calibri Light"/>
          <w:b/>
          <w:bCs/>
          <w:color w:val="000000"/>
          <w:shd w:val="clear" w:color="auto" w:fill="FFFF00"/>
        </w:rPr>
        <w:t xml:space="preserve">made in </w:t>
      </w:r>
      <w:r w:rsidR="004540D6" w:rsidRPr="00CF6174">
        <w:rPr>
          <w:rStyle w:val="normaltextrun"/>
          <w:rFonts w:ascii="Calibri Light" w:hAnsi="Calibri Light" w:cs="Calibri Light"/>
          <w:b/>
          <w:bCs/>
          <w:color w:val="000000"/>
          <w:sz w:val="24"/>
          <w:szCs w:val="24"/>
          <w:u w:val="single"/>
          <w:shd w:val="clear" w:color="auto" w:fill="FFFF00"/>
        </w:rPr>
        <w:t>USD.</w: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1F87B213">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1F87B213">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1F87B213">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A29412C" w:rsidR="00513CA5" w:rsidRPr="002A0226" w:rsidRDefault="71087DA7" w:rsidP="00C05BBD">
            <w:pPr>
              <w:spacing w:before="20" w:after="20"/>
              <w:rPr>
                <w:rFonts w:ascii="Calibri Light" w:eastAsia="Times New Roman" w:hAnsi="Calibri Light" w:cs="Calibri Light"/>
                <w:color w:val="343434"/>
              </w:rPr>
            </w:pPr>
            <w:r w:rsidRPr="1F87B213">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1F87B213">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0" w:history="1">
        <w:r w:rsidRPr="006C235E">
          <w:rPr>
            <w:rStyle w:val="Hyperlink"/>
            <w:rFonts w:ascii="Calibri Light" w:hAnsi="Calibri Light" w:cs="Calibri Light"/>
          </w:rPr>
          <w:t>procurement@gavi.org</w:t>
        </w:r>
      </w:hyperlink>
    </w:p>
    <w:p w14:paraId="1AE45183" w14:textId="7DF0A382"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lastRenderedPageBreak/>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D232C7">
        <w:rPr>
          <w:rFonts w:ascii="Calibri Light" w:hAnsi="Calibri Light" w:cs="Calibri Light"/>
          <w:b/>
          <w:bCs/>
        </w:rPr>
        <w:t>065</w:t>
      </w:r>
      <w:r>
        <w:rPr>
          <w:rFonts w:ascii="Calibri Light" w:hAnsi="Calibri Light" w:cs="Calibri Light"/>
          <w:b/>
          <w:bCs/>
        </w:rPr>
        <w:t>-202</w:t>
      </w:r>
      <w:r w:rsidR="00D232C7">
        <w:rPr>
          <w:rFonts w:ascii="Calibri Light" w:hAnsi="Calibri Light" w:cs="Calibri Light"/>
          <w:b/>
          <w:bCs/>
        </w:rPr>
        <w:t>4</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D232C7">
        <w:rPr>
          <w:rFonts w:ascii="Calibri Light" w:hAnsi="Calibri Light" w:cs="Calibri Light"/>
          <w:b/>
          <w:bCs/>
        </w:rPr>
        <w:t>065</w:t>
      </w:r>
      <w:r w:rsidRPr="00F81B09">
        <w:rPr>
          <w:rFonts w:ascii="Calibri Light" w:hAnsi="Calibri Light" w:cs="Calibri Light"/>
          <w:b/>
          <w:bCs/>
        </w:rPr>
        <w:t>-202</w:t>
      </w:r>
      <w:r w:rsidR="00D232C7">
        <w:rPr>
          <w:rFonts w:ascii="Calibri Light" w:hAnsi="Calibri Light" w:cs="Calibri Light"/>
          <w:b/>
          <w:bCs/>
        </w:rPr>
        <w:t>4</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proofErr w:type="gramStart"/>
      <w:r w:rsidR="00D232C7">
        <w:rPr>
          <w:rFonts w:ascii="Calibri Light" w:hAnsi="Calibri Light" w:cs="Calibri Light"/>
          <w:b/>
          <w:bCs/>
        </w:rPr>
        <w:t>-[</w:t>
      </w:r>
      <w:proofErr w:type="gramEnd"/>
      <w:r w:rsidR="00D232C7">
        <w:rPr>
          <w:rFonts w:ascii="Calibri Light" w:hAnsi="Calibri Light" w:cs="Calibri Light"/>
          <w:b/>
          <w:bCs/>
        </w:rPr>
        <w:t>Market Name]</w:t>
      </w:r>
      <w:r w:rsidRPr="00F81B09">
        <w:rPr>
          <w:rFonts w:ascii="Calibri Light" w:hAnsi="Calibri Light" w:cs="Calibri Light"/>
          <w:b/>
          <w:bCs/>
        </w:rPr>
        <w:t>”.</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385E4882" w14:textId="5025088F" w:rsidR="0002405B" w:rsidRPr="00C5709E" w:rsidRDefault="00D877F3" w:rsidP="00C5709E">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t>Request</w:t>
      </w:r>
      <w:r w:rsidR="00853CD5">
        <w:t>s</w:t>
      </w:r>
      <w:r>
        <w:t xml:space="preserve"> for Clarification</w:t>
      </w:r>
    </w:p>
    <w:p w14:paraId="5776AD45" w14:textId="2AB2091D"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1">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D232C7">
        <w:rPr>
          <w:rFonts w:ascii="Calibri Light" w:hAnsi="Calibri Light" w:cs="Calibri Light"/>
        </w:rPr>
        <w:t>065</w:t>
      </w:r>
      <w:r>
        <w:rPr>
          <w:rFonts w:ascii="Calibri Light" w:hAnsi="Calibri Light" w:cs="Calibri Light"/>
        </w:rPr>
        <w:t>-202</w:t>
      </w:r>
      <w:r w:rsidR="00D232C7">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bookmarkStart w:id="3" w:name="_MON_1778489907"/>
    <w:bookmarkEnd w:id="3"/>
    <w:p w14:paraId="50E7AAFE" w14:textId="0606091B" w:rsidR="00C1029F" w:rsidRDefault="00654974"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3097F4ED">
          <v:shape id="_x0000_i1034" type="#_x0000_t75" style="width:75.6pt;height:49.2pt" o:ole="">
            <v:imagedata r:id="rId22" o:title=""/>
          </v:shape>
          <o:OLEObject Type="Embed" ProgID="Word.Document.12" ShapeID="_x0000_i1034" DrawAspect="Icon" ObjectID="_1778490561" r:id="rId23">
            <o:FieldCodes>\s</o:FieldCodes>
          </o:OLEObject>
        </w:object>
      </w:r>
    </w:p>
    <w:p w14:paraId="43CA969D" w14:textId="3813199A" w:rsidR="00BF1831" w:rsidRPr="00D86135" w:rsidRDefault="00BF1831" w:rsidP="00BF1831">
      <w:pPr>
        <w:spacing w:beforeLines="23" w:before="55" w:afterLines="23" w:after="55"/>
        <w:contextualSpacing/>
        <w:jc w:val="both"/>
        <w:rPr>
          <w:rFonts w:ascii="Calibri Light" w:hAnsi="Calibri Light" w:cs="Calibri Light"/>
        </w:rPr>
      </w:pPr>
    </w:p>
    <w:p w14:paraId="2C584975" w14:textId="17D8E0D8"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4"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1 – RFP Timeline and Key Dates. Gavi will respond to submitted questions and share responses (anonymously) with all Bidders who have submitted their Intent to Participate, to ensure transparency and fairness. Gavi retains the right to answer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227CB2" w:rsidRPr="00AF57DD" w14:paraId="31E8CBB1" w14:textId="77777777" w:rsidTr="00227CB2">
        <w:trPr>
          <w:trHeight w:val="192"/>
          <w:tblHeader/>
        </w:trPr>
        <w:tc>
          <w:tcPr>
            <w:tcW w:w="9758" w:type="dxa"/>
            <w:gridSpan w:val="5"/>
            <w:shd w:val="clear" w:color="auto" w:fill="D9E1F2"/>
          </w:tcPr>
          <w:p w14:paraId="3BA13130" w14:textId="77777777" w:rsidR="00227CB2" w:rsidRPr="00AF57DD" w:rsidRDefault="00227CB2" w:rsidP="00C05BBD">
            <w:pPr>
              <w:jc w:val="center"/>
              <w:rPr>
                <w:rFonts w:ascii="Calibri Light" w:hAnsi="Calibri Light" w:cs="Calibri Light"/>
              </w:rPr>
            </w:pPr>
            <w:r w:rsidRPr="00AF57DD">
              <w:rPr>
                <w:rFonts w:ascii="Calibri Light" w:hAnsi="Calibri Light" w:cs="Calibri Light"/>
              </w:rPr>
              <w:t>Document Checklist</w:t>
            </w:r>
          </w:p>
        </w:tc>
      </w:tr>
      <w:tr w:rsidR="00227CB2" w:rsidRPr="00AF57DD" w14:paraId="0CFE5927" w14:textId="77777777" w:rsidTr="00227CB2">
        <w:trPr>
          <w:trHeight w:val="420"/>
        </w:trPr>
        <w:tc>
          <w:tcPr>
            <w:tcW w:w="424" w:type="dxa"/>
            <w:tcBorders>
              <w:right w:val="single" w:sz="4" w:space="0" w:color="FFFFFF" w:themeColor="background1"/>
            </w:tcBorders>
            <w:vAlign w:val="center"/>
          </w:tcPr>
          <w:p w14:paraId="4ADB0331" w14:textId="58C80B45" w:rsidR="00227CB2" w:rsidRPr="00AF57DD" w:rsidRDefault="00227CB2" w:rsidP="00C05BBD">
            <w:pPr>
              <w:rPr>
                <w:rFonts w:ascii="Calibri Light" w:hAnsi="Calibri Light" w:cs="Calibri Light"/>
              </w:rPr>
            </w:pPr>
            <w:r w:rsidRPr="00AF57DD">
              <w:rPr>
                <w:rFonts w:ascii="Segoe UI Symbol" w:eastAsia="MS Gothic" w:hAnsi="Segoe UI Symbol" w:cs="Segoe UI Symbol"/>
              </w:rPr>
              <w:t>☐</w:t>
            </w:r>
          </w:p>
        </w:tc>
        <w:tc>
          <w:tcPr>
            <w:tcW w:w="9334" w:type="dxa"/>
            <w:gridSpan w:val="4"/>
            <w:tcBorders>
              <w:left w:val="single" w:sz="4" w:space="0" w:color="FFFFFF" w:themeColor="background1"/>
            </w:tcBorders>
            <w:vAlign w:val="center"/>
          </w:tcPr>
          <w:p w14:paraId="4F1649FD" w14:textId="77777777" w:rsidR="00227CB2" w:rsidRDefault="00227CB2"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227CB2" w:rsidRPr="00194C89" w:rsidRDefault="00227CB2"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227CB2" w:rsidRPr="00194C89" w:rsidRDefault="00227CB2"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 xml:space="preserve">Name, title, telephone number, and e-mail address of the person authorized to commit the Service Provider to a </w:t>
            </w:r>
            <w:proofErr w:type="gramStart"/>
            <w:r w:rsidRPr="00194C89">
              <w:rPr>
                <w:rFonts w:ascii="Calibri Light" w:hAnsi="Calibri Light" w:cs="Calibri Light"/>
                <w:sz w:val="22"/>
                <w:szCs w:val="22"/>
              </w:rPr>
              <w:t>contract</w:t>
            </w:r>
            <w:proofErr w:type="gramEnd"/>
          </w:p>
          <w:p w14:paraId="14E66A75" w14:textId="77777777" w:rsidR="00227CB2" w:rsidRPr="00194C89" w:rsidRDefault="00227CB2"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266B3F1D" w:rsidR="00227CB2" w:rsidRPr="00227CB2" w:rsidRDefault="00227CB2" w:rsidP="00227CB2">
            <w:pPr>
              <w:pStyle w:val="BodyTextIndent"/>
              <w:numPr>
                <w:ilvl w:val="0"/>
                <w:numId w:val="20"/>
              </w:numPr>
              <w:jc w:val="both"/>
              <w:rPr>
                <w:rFonts w:ascii="Calibri Light" w:eastAsia="Arial" w:hAnsi="Calibri Light" w:cs="Calibri Light"/>
                <w:sz w:val="22"/>
                <w:szCs w:val="22"/>
              </w:rPr>
            </w:pPr>
            <w:r w:rsidRPr="00C5709E">
              <w:rPr>
                <w:rFonts w:ascii="Calibri Light" w:eastAsia="Arial" w:hAnsi="Calibri Light" w:cs="Calibri Light"/>
                <w:sz w:val="22"/>
                <w:szCs w:val="22"/>
              </w:rPr>
              <w:t>A signature of this letter done by a duly authorized representative of your company</w:t>
            </w:r>
            <w:r w:rsidRPr="00227CB2">
              <w:rPr>
                <w:rFonts w:ascii="Calibri Light" w:eastAsia="Arial" w:hAnsi="Calibri Light" w:cs="Calibri Light"/>
              </w:rPr>
              <w:t xml:space="preserve"> </w:t>
            </w:r>
          </w:p>
        </w:tc>
      </w:tr>
      <w:tr w:rsidR="00227CB2" w:rsidRPr="00AF57DD" w14:paraId="12B70437" w14:textId="77777777" w:rsidTr="00227CB2">
        <w:trPr>
          <w:trHeight w:val="832"/>
        </w:trPr>
        <w:tc>
          <w:tcPr>
            <w:tcW w:w="424" w:type="dxa"/>
            <w:tcBorders>
              <w:right w:val="single" w:sz="4" w:space="0" w:color="FFFFFF" w:themeColor="background1"/>
            </w:tcBorders>
            <w:vAlign w:val="center"/>
          </w:tcPr>
          <w:p w14:paraId="14AEE30B" w14:textId="26DCFEC1" w:rsidR="00227CB2" w:rsidRPr="00AF57DD" w:rsidRDefault="00227CB2" w:rsidP="00C05BBD">
            <w:pPr>
              <w:rPr>
                <w:rFonts w:ascii="Calibri Light" w:hAnsi="Calibri Light" w:cs="Calibri Light"/>
              </w:rPr>
            </w:pPr>
            <w:r w:rsidRPr="00AF57DD">
              <w:rPr>
                <w:rFonts w:ascii="Segoe UI Symbol" w:eastAsia="MS Gothic" w:hAnsi="Segoe UI Symbol" w:cs="Segoe UI Symbol"/>
              </w:rPr>
              <w:t>☐</w:t>
            </w:r>
          </w:p>
        </w:tc>
        <w:tc>
          <w:tcPr>
            <w:tcW w:w="3703" w:type="dxa"/>
            <w:tcBorders>
              <w:left w:val="single" w:sz="4" w:space="0" w:color="FFFFFF" w:themeColor="background1"/>
            </w:tcBorders>
            <w:vAlign w:val="center"/>
          </w:tcPr>
          <w:p w14:paraId="1448E77A" w14:textId="77777777" w:rsidR="00227CB2" w:rsidRPr="00AF57DD" w:rsidRDefault="009D3F6A" w:rsidP="00C05BBD">
            <w:pPr>
              <w:rPr>
                <w:rFonts w:ascii="Calibri Light" w:hAnsi="Calibri Light" w:cs="Calibri Light"/>
              </w:rPr>
            </w:pPr>
            <w:hyperlink r:id="rId25" w:history="1">
              <w:r w:rsidR="00227CB2" w:rsidRPr="00C12252">
                <w:rPr>
                  <w:rStyle w:val="Hyperlink"/>
                  <w:rFonts w:ascii="Calibri Light" w:hAnsi="Calibri Light" w:cs="Calibri Light"/>
                </w:rPr>
                <w:t>Gavi Declaration Form</w:t>
              </w:r>
            </w:hyperlink>
            <w:r w:rsidR="00227CB2" w:rsidRPr="00AF57DD">
              <w:rPr>
                <w:rFonts w:ascii="Calibri Light" w:hAnsi="Calibri Light" w:cs="Calibri Light"/>
              </w:rPr>
              <w:t xml:space="preserve"> </w:t>
            </w:r>
          </w:p>
        </w:tc>
        <w:tc>
          <w:tcPr>
            <w:tcW w:w="1172" w:type="dxa"/>
            <w:gridSpan w:val="2"/>
            <w:tcBorders>
              <w:right w:val="nil"/>
            </w:tcBorders>
            <w:vAlign w:val="center"/>
          </w:tcPr>
          <w:p w14:paraId="4BE4FBED" w14:textId="7C28595E" w:rsidR="00227CB2" w:rsidRPr="00AF57DD" w:rsidRDefault="00227CB2" w:rsidP="00C05BBD">
            <w:pPr>
              <w:rPr>
                <w:rFonts w:ascii="Calibri Light" w:hAnsi="Calibri Light" w:cs="Calibri Light"/>
              </w:rPr>
            </w:pPr>
            <w:r w:rsidRPr="00AF57DD">
              <w:rPr>
                <w:rFonts w:ascii="Segoe UI Symbol" w:eastAsia="MS Gothic" w:hAnsi="Segoe UI Symbol" w:cs="Segoe UI Symbol"/>
              </w:rPr>
              <w:t>☐</w:t>
            </w:r>
          </w:p>
        </w:tc>
        <w:tc>
          <w:tcPr>
            <w:tcW w:w="4459" w:type="dxa"/>
            <w:tcBorders>
              <w:left w:val="nil"/>
            </w:tcBorders>
            <w:vAlign w:val="center"/>
          </w:tcPr>
          <w:p w14:paraId="2AA18D50" w14:textId="57434CDC" w:rsidR="00227CB2" w:rsidRPr="00AF57DD" w:rsidRDefault="00227CB2" w:rsidP="00C05BBD">
            <w:pPr>
              <w:rPr>
                <w:rFonts w:ascii="Calibri Light" w:hAnsi="Calibri Light" w:cs="Calibri Light"/>
              </w:rPr>
            </w:pPr>
            <w:r>
              <w:rPr>
                <w:rFonts w:ascii="Calibri Light" w:hAnsi="Calibri Light" w:cs="Calibri Light"/>
              </w:rPr>
              <w:t>Financial Proposal</w:t>
            </w:r>
            <w:r w:rsidR="004F54CF">
              <w:rPr>
                <w:rFonts w:ascii="Calibri Light" w:hAnsi="Calibri Light" w:cs="Calibri Light"/>
              </w:rPr>
              <w:t>s</w:t>
            </w:r>
          </w:p>
        </w:tc>
      </w:tr>
      <w:tr w:rsidR="00227CB2" w:rsidRPr="00AF57DD" w14:paraId="78348C74" w14:textId="77777777" w:rsidTr="00227CB2">
        <w:trPr>
          <w:trHeight w:val="689"/>
        </w:trPr>
        <w:tc>
          <w:tcPr>
            <w:tcW w:w="424" w:type="dxa"/>
            <w:tcBorders>
              <w:right w:val="single" w:sz="4" w:space="0" w:color="FFFFFF" w:themeColor="background1"/>
            </w:tcBorders>
            <w:vAlign w:val="center"/>
          </w:tcPr>
          <w:p w14:paraId="122976C5" w14:textId="643ED3CE" w:rsidR="00227CB2" w:rsidRDefault="00227CB2" w:rsidP="00C05BBD">
            <w:pPr>
              <w:rPr>
                <w:rFonts w:ascii="Calibri Light" w:hAnsi="Calibri Light" w:cs="Calibri Light"/>
              </w:rPr>
            </w:pPr>
            <w:bookmarkStart w:id="4" w:name="_Hlk164946104"/>
            <w:r>
              <w:rPr>
                <w:rFonts w:ascii="MS Gothic" w:eastAsia="MS Gothic" w:hAnsi="MS Gothic" w:cs="Calibri Light" w:hint="eastAsia"/>
              </w:rPr>
              <w:t>☐</w:t>
            </w:r>
          </w:p>
        </w:tc>
        <w:tc>
          <w:tcPr>
            <w:tcW w:w="3703" w:type="dxa"/>
            <w:tcBorders>
              <w:left w:val="single" w:sz="4" w:space="0" w:color="FFFFFF" w:themeColor="background1"/>
            </w:tcBorders>
            <w:vAlign w:val="center"/>
          </w:tcPr>
          <w:p w14:paraId="5BBE0D4D" w14:textId="77777777" w:rsidR="00227CB2" w:rsidRPr="00AF57DD" w:rsidRDefault="00227CB2" w:rsidP="00C05BBD">
            <w:pPr>
              <w:rPr>
                <w:rFonts w:ascii="Calibri Light" w:hAnsi="Calibri Light" w:cs="Calibri Light"/>
              </w:rPr>
            </w:pPr>
            <w:r w:rsidRPr="00AF57DD">
              <w:rPr>
                <w:rFonts w:ascii="Calibri Light" w:hAnsi="Calibri Light" w:cs="Calibri Light"/>
              </w:rPr>
              <w:t>Technical Proposal</w:t>
            </w:r>
          </w:p>
        </w:tc>
        <w:tc>
          <w:tcPr>
            <w:tcW w:w="1172" w:type="dxa"/>
            <w:gridSpan w:val="2"/>
            <w:tcBorders>
              <w:right w:val="nil"/>
            </w:tcBorders>
            <w:vAlign w:val="center"/>
          </w:tcPr>
          <w:p w14:paraId="2511237B" w14:textId="7E3D834E" w:rsidR="00227CB2" w:rsidRDefault="00227CB2" w:rsidP="00C05BBD">
            <w:pPr>
              <w:rPr>
                <w:rFonts w:ascii="Calibri Light" w:hAnsi="Calibri Light" w:cs="Calibri Light"/>
              </w:rPr>
            </w:pPr>
            <w:r>
              <w:rPr>
                <w:rFonts w:ascii="MS Gothic" w:eastAsia="MS Gothic" w:hAnsi="MS Gothic" w:cs="Calibri Light" w:hint="eastAsia"/>
              </w:rPr>
              <w:t>☐</w:t>
            </w:r>
          </w:p>
        </w:tc>
        <w:tc>
          <w:tcPr>
            <w:tcW w:w="4459" w:type="dxa"/>
            <w:tcBorders>
              <w:left w:val="nil"/>
            </w:tcBorders>
            <w:vAlign w:val="center"/>
          </w:tcPr>
          <w:p w14:paraId="1D8AFDBA" w14:textId="514DA597" w:rsidR="00227CB2" w:rsidRPr="00AF57DD" w:rsidRDefault="00227CB2" w:rsidP="00C05BBD">
            <w:pPr>
              <w:rPr>
                <w:rFonts w:ascii="Calibri Light" w:hAnsi="Calibri Light" w:cs="Calibri Light"/>
              </w:rPr>
            </w:pPr>
            <w:r>
              <w:rPr>
                <w:rFonts w:ascii="Calibri Light" w:hAnsi="Calibri Light" w:cs="Calibri Light"/>
              </w:rPr>
              <w:t>Corporate Social Responsibility documents</w:t>
            </w:r>
          </w:p>
        </w:tc>
      </w:tr>
      <w:tr w:rsidR="00227CB2" w:rsidRPr="00AF57DD" w14:paraId="7FFB28D3" w14:textId="77777777" w:rsidTr="00227CB2">
        <w:trPr>
          <w:trHeight w:val="689"/>
        </w:trPr>
        <w:tc>
          <w:tcPr>
            <w:tcW w:w="424" w:type="dxa"/>
            <w:tcBorders>
              <w:right w:val="single" w:sz="4" w:space="0" w:color="FFFFFF" w:themeColor="background1"/>
            </w:tcBorders>
            <w:vAlign w:val="center"/>
          </w:tcPr>
          <w:p w14:paraId="12FD2DB6" w14:textId="379FA6F1" w:rsidR="00227CB2" w:rsidRDefault="00227CB2" w:rsidP="00227CB2">
            <w:pPr>
              <w:rPr>
                <w:rFonts w:ascii="Calibri Light" w:hAnsi="Calibri Light" w:cs="Calibri Light"/>
              </w:rPr>
            </w:pPr>
            <w:bookmarkStart w:id="5" w:name="_Hlk164946232"/>
            <w:bookmarkEnd w:id="4"/>
            <w:r w:rsidRPr="008A4DBE">
              <w:rPr>
                <w:rFonts w:ascii="Segoe UI Symbol" w:hAnsi="Segoe UI Symbol" w:cs="Segoe UI Symbol"/>
              </w:rPr>
              <w:t>☐</w:t>
            </w:r>
            <w:r w:rsidRPr="008A4DBE">
              <w:rPr>
                <w:rFonts w:ascii="Calibri Light" w:hAnsi="Calibri Light" w:cs="Calibri Light"/>
              </w:rPr>
              <w:t xml:space="preserve">    </w:t>
            </w:r>
          </w:p>
        </w:tc>
        <w:tc>
          <w:tcPr>
            <w:tcW w:w="3703" w:type="dxa"/>
            <w:tcBorders>
              <w:left w:val="single" w:sz="4" w:space="0" w:color="FFFFFF" w:themeColor="background1"/>
            </w:tcBorders>
            <w:vAlign w:val="center"/>
          </w:tcPr>
          <w:p w14:paraId="15CF646E" w14:textId="5414DFCB" w:rsidR="00227CB2" w:rsidRPr="00AF57DD" w:rsidRDefault="00227CB2" w:rsidP="00C05BBD">
            <w:pPr>
              <w:rPr>
                <w:rFonts w:ascii="Calibri Light" w:hAnsi="Calibri Light" w:cs="Calibri Light"/>
              </w:rPr>
            </w:pPr>
            <w:r>
              <w:rPr>
                <w:rFonts w:ascii="Calibri Light" w:hAnsi="Calibri Light" w:cs="Calibri Light"/>
              </w:rPr>
              <w:t xml:space="preserve">Organisation’s client list for each RFP market </w:t>
            </w:r>
          </w:p>
        </w:tc>
        <w:tc>
          <w:tcPr>
            <w:tcW w:w="389" w:type="dxa"/>
            <w:tcBorders>
              <w:right w:val="nil"/>
            </w:tcBorders>
            <w:vAlign w:val="center"/>
          </w:tcPr>
          <w:p w14:paraId="504C841C" w14:textId="7EF35EB9" w:rsidR="00227CB2" w:rsidRDefault="00227CB2" w:rsidP="00C05BBD">
            <w:pPr>
              <w:rPr>
                <w:rFonts w:ascii="Calibri Light" w:hAnsi="Calibri Light" w:cs="Calibri Light"/>
              </w:rPr>
            </w:pPr>
            <w:r w:rsidRPr="00AF57DD">
              <w:rPr>
                <w:rFonts w:ascii="Segoe UI Symbol" w:eastAsia="MS Gothic" w:hAnsi="Segoe UI Symbol" w:cs="Segoe UI Symbol"/>
              </w:rPr>
              <w:t>☐</w:t>
            </w:r>
          </w:p>
        </w:tc>
        <w:tc>
          <w:tcPr>
            <w:tcW w:w="5242" w:type="dxa"/>
            <w:gridSpan w:val="2"/>
            <w:tcBorders>
              <w:left w:val="nil"/>
            </w:tcBorders>
            <w:vAlign w:val="center"/>
          </w:tcPr>
          <w:p w14:paraId="22751033" w14:textId="42456A60" w:rsidR="00227CB2" w:rsidRDefault="00227CB2" w:rsidP="00C05BBD">
            <w:pPr>
              <w:rPr>
                <w:rFonts w:ascii="Calibri Light" w:hAnsi="Calibri Light" w:cs="Calibri Light"/>
              </w:rPr>
            </w:pPr>
            <w:r>
              <w:rPr>
                <w:rFonts w:ascii="Calibri Light" w:hAnsi="Calibri Light" w:cs="Calibri Light"/>
              </w:rPr>
              <w:t xml:space="preserve">                  Financial Stability</w:t>
            </w:r>
          </w:p>
        </w:tc>
      </w:tr>
      <w:bookmarkEnd w:id="5"/>
      <w:tr w:rsidR="00227CB2" w:rsidRPr="00AF57DD" w14:paraId="4FEF0EBC" w14:textId="77777777" w:rsidTr="00227CB2">
        <w:trPr>
          <w:trHeight w:val="689"/>
        </w:trPr>
        <w:tc>
          <w:tcPr>
            <w:tcW w:w="424" w:type="dxa"/>
            <w:tcBorders>
              <w:right w:val="single" w:sz="4" w:space="0" w:color="FFFFFF" w:themeColor="background1"/>
            </w:tcBorders>
            <w:vAlign w:val="center"/>
          </w:tcPr>
          <w:p w14:paraId="5C49152A" w14:textId="647E76AC" w:rsidR="00227CB2" w:rsidRDefault="00227CB2" w:rsidP="00227CB2">
            <w:pPr>
              <w:rPr>
                <w:rFonts w:ascii="Calibri Light" w:hAnsi="Calibri Light" w:cs="Calibri Light"/>
              </w:rPr>
            </w:pPr>
          </w:p>
        </w:tc>
        <w:tc>
          <w:tcPr>
            <w:tcW w:w="3703" w:type="dxa"/>
            <w:tcBorders>
              <w:left w:val="single" w:sz="4" w:space="0" w:color="FFFFFF" w:themeColor="background1"/>
            </w:tcBorders>
            <w:vAlign w:val="center"/>
          </w:tcPr>
          <w:p w14:paraId="7ABDE26B" w14:textId="766D91C7" w:rsidR="00227CB2" w:rsidRPr="00AF57DD" w:rsidRDefault="00227CB2" w:rsidP="00227CB2">
            <w:pPr>
              <w:rPr>
                <w:rFonts w:ascii="Calibri Light" w:hAnsi="Calibri Light" w:cs="Calibri Light"/>
              </w:rPr>
            </w:pPr>
          </w:p>
        </w:tc>
        <w:tc>
          <w:tcPr>
            <w:tcW w:w="389" w:type="dxa"/>
            <w:tcBorders>
              <w:right w:val="nil"/>
            </w:tcBorders>
            <w:vAlign w:val="center"/>
          </w:tcPr>
          <w:p w14:paraId="61A40DDE" w14:textId="63296ED9" w:rsidR="00227CB2" w:rsidRDefault="00227CB2" w:rsidP="00227CB2">
            <w:pPr>
              <w:rPr>
                <w:rFonts w:ascii="Calibri Light" w:hAnsi="Calibri Light" w:cs="Calibri Light"/>
              </w:rPr>
            </w:pPr>
            <w:r w:rsidRPr="00227CB2">
              <w:rPr>
                <w:rFonts w:ascii="Segoe UI Symbol" w:hAnsi="Segoe UI Symbol" w:cs="Segoe UI Symbol"/>
              </w:rPr>
              <w:t>☐</w:t>
            </w:r>
            <w:r>
              <w:rPr>
                <w:rFonts w:ascii="Segoe UI Symbol" w:hAnsi="Segoe UI Symbol" w:cs="Segoe UI Symbol"/>
              </w:rPr>
              <w:t xml:space="preserve">    </w:t>
            </w:r>
          </w:p>
        </w:tc>
        <w:tc>
          <w:tcPr>
            <w:tcW w:w="5242" w:type="dxa"/>
            <w:gridSpan w:val="2"/>
            <w:tcBorders>
              <w:left w:val="nil"/>
            </w:tcBorders>
            <w:vAlign w:val="center"/>
          </w:tcPr>
          <w:p w14:paraId="22959E3D" w14:textId="77777777" w:rsidR="00227CB2" w:rsidRDefault="00227CB2" w:rsidP="00227CB2">
            <w:pPr>
              <w:ind w:left="720" w:hanging="720"/>
              <w:rPr>
                <w:rFonts w:ascii="Calibri Light" w:hAnsi="Calibri Light" w:cs="Calibri Light"/>
              </w:rPr>
            </w:pPr>
            <w:r>
              <w:rPr>
                <w:rFonts w:ascii="Calibri Light" w:hAnsi="Calibri Light" w:cs="Calibri Light"/>
              </w:rPr>
              <w:t xml:space="preserve">                  Five (5) copies of contracts relevant to the terms of   </w:t>
            </w:r>
          </w:p>
          <w:p w14:paraId="6DB4E62C" w14:textId="7615B60D" w:rsidR="00227CB2" w:rsidRDefault="00227CB2" w:rsidP="00227CB2">
            <w:pPr>
              <w:ind w:left="720" w:hanging="720"/>
              <w:rPr>
                <w:rFonts w:ascii="Calibri Light" w:hAnsi="Calibri Light" w:cs="Calibri Light"/>
              </w:rPr>
            </w:pPr>
            <w:r>
              <w:rPr>
                <w:rFonts w:ascii="Calibri Light" w:hAnsi="Calibri Light" w:cs="Calibri Light"/>
              </w:rPr>
              <w:t xml:space="preserve">                  reference  </w:t>
            </w:r>
          </w:p>
        </w:tc>
      </w:tr>
      <w:tr w:rsidR="00227CB2" w:rsidRPr="00AF57DD" w14:paraId="6C90BD11" w14:textId="509AC984" w:rsidTr="00227CB2">
        <w:trPr>
          <w:trHeight w:val="689"/>
        </w:trPr>
        <w:tc>
          <w:tcPr>
            <w:tcW w:w="424" w:type="dxa"/>
            <w:tcBorders>
              <w:right w:val="single" w:sz="4" w:space="0" w:color="FFFFFF" w:themeColor="background1"/>
            </w:tcBorders>
            <w:vAlign w:val="center"/>
          </w:tcPr>
          <w:p w14:paraId="2C38A482" w14:textId="77777777" w:rsidR="00227CB2" w:rsidRDefault="00227CB2" w:rsidP="00227CB2">
            <w:pPr>
              <w:rPr>
                <w:rFonts w:ascii="Calibri Light" w:hAnsi="Calibri Light" w:cs="Calibri Light"/>
              </w:rPr>
            </w:pPr>
          </w:p>
        </w:tc>
        <w:tc>
          <w:tcPr>
            <w:tcW w:w="3703" w:type="dxa"/>
            <w:tcBorders>
              <w:left w:val="single" w:sz="4" w:space="0" w:color="FFFFFF" w:themeColor="background1"/>
            </w:tcBorders>
            <w:vAlign w:val="center"/>
          </w:tcPr>
          <w:p w14:paraId="140BE4AF" w14:textId="77777777" w:rsidR="00227CB2" w:rsidRPr="00AF57DD" w:rsidRDefault="00227CB2" w:rsidP="00227CB2">
            <w:pPr>
              <w:rPr>
                <w:rFonts w:ascii="Calibri Light" w:hAnsi="Calibri Light" w:cs="Calibri Light"/>
              </w:rPr>
            </w:pPr>
          </w:p>
        </w:tc>
        <w:tc>
          <w:tcPr>
            <w:tcW w:w="389" w:type="dxa"/>
            <w:tcBorders>
              <w:right w:val="nil"/>
            </w:tcBorders>
            <w:vAlign w:val="center"/>
          </w:tcPr>
          <w:p w14:paraId="2750DA6A" w14:textId="77777777" w:rsidR="00227CB2" w:rsidRDefault="00227CB2" w:rsidP="00227CB2">
            <w:pPr>
              <w:rPr>
                <w:rFonts w:ascii="Calibri Light" w:hAnsi="Calibri Light" w:cs="Calibri Light"/>
              </w:rPr>
            </w:pPr>
          </w:p>
        </w:tc>
        <w:tc>
          <w:tcPr>
            <w:tcW w:w="5242" w:type="dxa"/>
            <w:gridSpan w:val="2"/>
            <w:tcBorders>
              <w:left w:val="nil"/>
            </w:tcBorders>
            <w:vAlign w:val="center"/>
          </w:tcPr>
          <w:p w14:paraId="63D7E59E" w14:textId="3EC6B773" w:rsidR="00227CB2" w:rsidRDefault="00227CB2" w:rsidP="00227CB2">
            <w:pPr>
              <w:rPr>
                <w:rFonts w:ascii="Calibri Light" w:hAnsi="Calibri Light" w:cs="Calibri Light"/>
              </w:rPr>
            </w:pP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tc>
          <w:tcPr>
            <w:tcW w:w="424" w:type="dxa"/>
            <w:tcBorders>
              <w:right w:val="single" w:sz="4" w:space="0" w:color="FFFFFF" w:themeColor="background1"/>
            </w:tcBorders>
            <w:vAlign w:val="center"/>
          </w:tcPr>
          <w:p w14:paraId="5CE1BF29" w14:textId="43D4C995"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tc>
          <w:tcPr>
            <w:tcW w:w="425" w:type="dxa"/>
            <w:tcBorders>
              <w:right w:val="nil"/>
            </w:tcBorders>
            <w:vAlign w:val="center"/>
          </w:tcPr>
          <w:p w14:paraId="5AB4BE97" w14:textId="74AE8DFF"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tc>
          <w:tcPr>
            <w:tcW w:w="424" w:type="dxa"/>
            <w:tcBorders>
              <w:right w:val="single" w:sz="4" w:space="0" w:color="FFFFFF" w:themeColor="background1"/>
            </w:tcBorders>
            <w:vAlign w:val="center"/>
          </w:tcPr>
          <w:p w14:paraId="127E2EDA" w14:textId="611AF9FD" w:rsidR="009024FC" w:rsidRDefault="009024FC" w:rsidP="00C05BBD">
            <w:pPr>
              <w:rPr>
                <w:rFonts w:ascii="Calibri Light" w:hAnsi="Calibri Light" w:cs="Calibri Light"/>
              </w:rPr>
            </w:pPr>
            <w:r w:rsidRPr="00AF57DD">
              <w:rPr>
                <w:rFonts w:ascii="Segoe UI Symbol" w:eastAsia="MS Gothic" w:hAnsi="Segoe UI Symbol" w:cs="Segoe UI Symbol"/>
              </w:rPr>
              <w:t>☐</w:t>
            </w:r>
          </w:p>
        </w:tc>
        <w:tc>
          <w:tcPr>
            <w:tcW w:w="9357" w:type="dxa"/>
            <w:gridSpan w:val="3"/>
            <w:tcBorders>
              <w:left w:val="single" w:sz="4" w:space="0" w:color="FFFFFF" w:themeColor="background1"/>
            </w:tcBorders>
            <w:vAlign w:val="center"/>
          </w:tcPr>
          <w:p w14:paraId="0DD82EAD" w14:textId="0C64D8F9"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4F54CF">
              <w:rPr>
                <w:rFonts w:ascii="Calibri Light" w:hAnsi="Calibri Light" w:cs="Calibri Light"/>
              </w:rPr>
              <w:t>065</w:t>
            </w:r>
            <w:r>
              <w:rPr>
                <w:rFonts w:ascii="Calibri Light" w:hAnsi="Calibri Light" w:cs="Calibri Light"/>
              </w:rPr>
              <w:t>-202</w:t>
            </w:r>
            <w:r w:rsidR="004F54CF">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4F54CF">
              <w:rPr>
                <w:rFonts w:ascii="Calibri Light" w:hAnsi="Calibri Light" w:cs="Calibri Light"/>
              </w:rPr>
              <w:t>065</w:t>
            </w:r>
            <w:r>
              <w:rPr>
                <w:rFonts w:ascii="Calibri Light" w:hAnsi="Calibri Light" w:cs="Calibri Light"/>
              </w:rPr>
              <w:t>-202</w:t>
            </w:r>
            <w:r w:rsidR="0068394D">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proofErr w:type="gramStart"/>
            <w:r w:rsidR="004F54CF">
              <w:rPr>
                <w:rFonts w:ascii="Calibri Light" w:hAnsi="Calibri Light" w:cs="Calibri Light"/>
              </w:rPr>
              <w:t>-[</w:t>
            </w:r>
            <w:proofErr w:type="gramEnd"/>
            <w:r w:rsidR="004F54CF">
              <w:rPr>
                <w:rFonts w:ascii="Calibri Light" w:hAnsi="Calibri Light" w:cs="Calibri Light"/>
              </w:rPr>
              <w:t>Market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663F406C"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4F54CF">
        <w:rPr>
          <w:rFonts w:ascii="Calibri Light" w:hAnsi="Calibri Light" w:cs="Calibri Light"/>
          <w:noProof/>
        </w:rPr>
        <w:t>065</w:t>
      </w:r>
      <w:r>
        <w:rPr>
          <w:rFonts w:ascii="Calibri Light" w:hAnsi="Calibri Light" w:cs="Calibri Light"/>
          <w:noProof/>
        </w:rPr>
        <w:t>-202</w:t>
      </w:r>
      <w:r w:rsidR="004F54CF">
        <w:rPr>
          <w:rFonts w:ascii="Calibri Light" w:hAnsi="Calibri Light" w:cs="Calibri Light"/>
          <w:noProof/>
        </w:rPr>
        <w:t>4</w:t>
      </w:r>
      <w:r>
        <w:rPr>
          <w:rFonts w:ascii="Calibri Light" w:hAnsi="Calibri Light" w:cs="Calibri Light"/>
          <w:noProof/>
        </w:rPr>
        <w:t xml:space="preserve">-GAVI-RFP can be found here: </w:t>
      </w:r>
      <w:hyperlink r:id="rId26" w:history="1">
        <w:r w:rsidRPr="0011661E">
          <w:rPr>
            <w:rStyle w:val="Hyperlink"/>
            <w:rFonts w:ascii="Calibri Light" w:hAnsi="Calibri Light" w:cs="Calibri Light"/>
            <w:noProof/>
          </w:rPr>
          <w:t>Gavi Alliance General Terms and Conditions for Services Agreements.</w:t>
        </w:r>
      </w:hyperlink>
    </w:p>
    <w:p w14:paraId="01FEEF63" w14:textId="77777777" w:rsidR="00A14417" w:rsidRDefault="00A14417" w:rsidP="001C3961">
      <w:pPr>
        <w:rPr>
          <w:rFonts w:ascii="Calibri Light" w:hAnsi="Calibri Light" w:cs="Calibri Light"/>
          <w:noProof/>
        </w:rPr>
      </w:pP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bookmarkStart w:id="6" w:name="_MON_1778489935"/>
    <w:bookmarkEnd w:id="6"/>
    <w:p w14:paraId="34950952" w14:textId="10DA7B89" w:rsidR="002A5D12" w:rsidRPr="002A5D12" w:rsidRDefault="002E1F5E" w:rsidP="002A5D12">
      <w:r>
        <w:object w:dxaOrig="1538" w:dyaOrig="994" w14:anchorId="2D8157E3">
          <v:shape id="_x0000_i1028" type="#_x0000_t75" style="width:78.6pt;height:49.8pt" o:ole="">
            <v:imagedata r:id="rId27" o:title=""/>
          </v:shape>
          <o:OLEObject Type="Embed" ProgID="Word.Document.12" ShapeID="_x0000_i1028" DrawAspect="Icon" ObjectID="_1778490562" r:id="rId28">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6B0C2781" w:rsidR="0090234B" w:rsidRPr="00E011E1" w:rsidRDefault="00F62B99" w:rsidP="00C05BBD">
            <w:pPr>
              <w:rPr>
                <w:rFonts w:cs="Arial"/>
                <w:sz w:val="20"/>
              </w:rPr>
            </w:pPr>
            <w:r>
              <w:rPr>
                <w:rFonts w:ascii="MS Gothic" w:eastAsia="MS Gothic" w:hAnsi="MS Gothic" w:cs="Arial" w:hint="eastAsia"/>
                <w:sz w:val="20"/>
              </w:rPr>
              <w:t>☐</w:t>
            </w:r>
          </w:p>
        </w:tc>
      </w:tr>
    </w:tbl>
    <w:p w14:paraId="3B5F3266" w14:textId="53A06855" w:rsidR="006C77EB" w:rsidRPr="00D31A30" w:rsidRDefault="006C77EB" w:rsidP="006C77EB">
      <w:pPr>
        <w:spacing w:beforeLines="23" w:before="55" w:afterLines="23" w:after="55"/>
        <w:contextualSpacing/>
        <w:jc w:val="both"/>
        <w:rPr>
          <w:rFonts w:ascii="Calibri Light" w:hAnsi="Calibri Light" w:cs="Calibri Light"/>
        </w:rPr>
      </w:pPr>
    </w:p>
    <w:p w14:paraId="2E9A40FE" w14:textId="77777777" w:rsidR="00917F01" w:rsidRPr="0067026A" w:rsidRDefault="00917F01" w:rsidP="0067026A">
      <w:pPr>
        <w:rPr>
          <w:rFonts w:cs="Arial"/>
          <w:color w:val="000000" w:themeColor="text1"/>
        </w:rPr>
      </w:pPr>
    </w:p>
    <w:p w14:paraId="0ACA890C" w14:textId="77777777" w:rsidR="008D6BA4" w:rsidRDefault="008D6BA4" w:rsidP="008D6BA4">
      <w:pPr>
        <w:pStyle w:val="Title"/>
        <w:rPr>
          <w:sz w:val="48"/>
          <w:szCs w:val="48"/>
        </w:rPr>
      </w:pPr>
      <w:r w:rsidRPr="00D81941">
        <w:rPr>
          <w:sz w:val="48"/>
          <w:szCs w:val="48"/>
        </w:rPr>
        <w:t>ANNEX 2</w:t>
      </w:r>
      <w:r>
        <w:rPr>
          <w:sz w:val="48"/>
          <w:szCs w:val="48"/>
        </w:rPr>
        <w:t>:</w:t>
      </w:r>
      <w:r w:rsidRPr="00D81941">
        <w:rPr>
          <w:sz w:val="48"/>
          <w:szCs w:val="48"/>
        </w:rPr>
        <w:t xml:space="preserve"> Rules of RFP</w:t>
      </w:r>
    </w:p>
    <w:p w14:paraId="16F84E21" w14:textId="77777777" w:rsidR="008D6BA4" w:rsidRDefault="008D6BA4" w:rsidP="008D6BA4">
      <w:pPr>
        <w:pStyle w:val="Heading1"/>
        <w:numPr>
          <w:ilvl w:val="0"/>
          <w:numId w:val="23"/>
        </w:numPr>
      </w:pPr>
      <w:r>
        <w:t>Rules of Gavi RFP</w:t>
      </w:r>
    </w:p>
    <w:p w14:paraId="4EDA0761" w14:textId="77777777" w:rsidR="008D6BA4" w:rsidRDefault="008D6BA4" w:rsidP="008D6BA4">
      <w:pPr>
        <w:pStyle w:val="Heading2"/>
      </w:pPr>
      <w:r>
        <w:t>Scoring Approach</w:t>
      </w:r>
    </w:p>
    <w:p w14:paraId="1D59E158" w14:textId="77777777" w:rsidR="008D6BA4" w:rsidRPr="006548EA" w:rsidRDefault="008D6BA4" w:rsidP="008D6BA4">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1C269CED" w14:textId="77777777" w:rsidR="008D6BA4" w:rsidRPr="006548EA" w:rsidRDefault="008D6BA4" w:rsidP="008D6BA4">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05EED2B"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24BD3F86"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0B3AB44D" w14:textId="77777777" w:rsidR="008D6BA4" w:rsidRPr="006548EA" w:rsidRDefault="008D6BA4" w:rsidP="008D6BA4">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66239F6C" w14:textId="77777777" w:rsidR="008D6BA4" w:rsidRPr="006548EA" w:rsidRDefault="008D6BA4" w:rsidP="008D6BA4">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lastRenderedPageBreak/>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7FA7EDF0" w14:textId="76366FD8" w:rsidR="008D6BA4" w:rsidRPr="006548EA" w:rsidRDefault="008D6BA4" w:rsidP="008D6BA4">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r w:rsidRPr="64A34CD2">
        <w:rPr>
          <w:rFonts w:ascii="Calibri Light" w:hAnsi="Calibri Light" w:cs="Calibri Light"/>
        </w:rPr>
        <w:t xml:space="preserve">negotiations </w:t>
      </w:r>
      <w:r w:rsidRPr="006548EA">
        <w:rPr>
          <w:rFonts w:ascii="Calibri Light" w:hAnsi="Calibri Light" w:cs="Calibri Light"/>
        </w:rPr>
        <w:t>with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68600C1E"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47BDC585"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64F6B5D" w14:textId="77777777" w:rsidR="008D6BA4" w:rsidRPr="006548EA" w:rsidRDefault="008D6BA4" w:rsidP="008D6BA4">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3FD6A5C7" w14:textId="77777777" w:rsidR="008D6BA4" w:rsidRDefault="008D6BA4" w:rsidP="008D6BA4">
      <w:pPr>
        <w:pStyle w:val="Heading2"/>
      </w:pPr>
      <w:r>
        <w:t>Evaluation Committee</w:t>
      </w:r>
    </w:p>
    <w:p w14:paraId="28A298B7" w14:textId="77777777" w:rsidR="008D6BA4" w:rsidRPr="00151667" w:rsidRDefault="008D6BA4" w:rsidP="008D6BA4">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C95AA8" w14:textId="77777777" w:rsidR="008D6BA4" w:rsidRPr="00C3174B" w:rsidRDefault="008D6BA4" w:rsidP="008D6BA4">
      <w:pPr>
        <w:pStyle w:val="Heading2"/>
      </w:pPr>
      <w:r>
        <w:t>Evaluation Model</w:t>
      </w:r>
    </w:p>
    <w:p w14:paraId="47A79F05" w14:textId="77777777" w:rsidR="008D6BA4" w:rsidRDefault="008D6BA4" w:rsidP="008D6BA4">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048C614E" w14:textId="77777777" w:rsidR="008D6BA4"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187DAE27" w14:textId="77777777" w:rsidR="008D6BA4" w:rsidRPr="00ED5FDE"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88EC637" w14:textId="77777777" w:rsidR="008D6BA4" w:rsidRPr="00C3174B" w:rsidRDefault="008D6BA4" w:rsidP="008D6BA4">
      <w:pPr>
        <w:pStyle w:val="Heading2"/>
      </w:pPr>
      <w:r>
        <w:t>Two-Envelope System</w:t>
      </w:r>
    </w:p>
    <w:p w14:paraId="085700BA" w14:textId="77777777" w:rsidR="008D6BA4" w:rsidRPr="002A5D12" w:rsidRDefault="008D6BA4" w:rsidP="008D6BA4">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8D6BA4" w:rsidRPr="00E011E1" w14:paraId="403D1AEA" w14:textId="77777777" w:rsidTr="00546FC9">
        <w:trPr>
          <w:trHeight w:val="70"/>
        </w:trPr>
        <w:tc>
          <w:tcPr>
            <w:tcW w:w="243" w:type="dxa"/>
            <w:vAlign w:val="center"/>
          </w:tcPr>
          <w:p w14:paraId="0CC3A3C2" w14:textId="77777777" w:rsidR="008D6BA4" w:rsidRPr="00E011E1" w:rsidRDefault="008D6BA4" w:rsidP="00546FC9">
            <w:pPr>
              <w:rPr>
                <w:rFonts w:cs="Arial"/>
                <w:sz w:val="20"/>
                <w:szCs w:val="20"/>
              </w:rPr>
            </w:pPr>
          </w:p>
        </w:tc>
        <w:tc>
          <w:tcPr>
            <w:tcW w:w="236" w:type="dxa"/>
          </w:tcPr>
          <w:p w14:paraId="486E0831" w14:textId="249E367A" w:rsidR="008D6BA4" w:rsidRPr="00E011E1" w:rsidRDefault="008D6BA4" w:rsidP="00546FC9">
            <w:pPr>
              <w:rPr>
                <w:rFonts w:cs="Arial"/>
                <w:sz w:val="20"/>
              </w:rPr>
            </w:pPr>
            <w:r>
              <w:rPr>
                <w:rFonts w:ascii="MS Gothic" w:eastAsia="MS Gothic" w:hAnsi="MS Gothic" w:cs="Arial" w:hint="eastAsia"/>
                <w:sz w:val="20"/>
              </w:rPr>
              <w:t>☐</w:t>
            </w:r>
          </w:p>
        </w:tc>
      </w:tr>
    </w:tbl>
    <w:p w14:paraId="033E580E" w14:textId="77777777" w:rsidR="008D6BA4" w:rsidRPr="00E7583B" w:rsidRDefault="008D6BA4" w:rsidP="008D6BA4">
      <w:pPr>
        <w:pStyle w:val="Heading2"/>
      </w:pPr>
      <w:r w:rsidRPr="006548EA">
        <w:t>Gavi Clarifications</w:t>
      </w:r>
    </w:p>
    <w:p w14:paraId="09C4CAC9" w14:textId="77777777" w:rsidR="008D6BA4" w:rsidRPr="006548EA" w:rsidRDefault="008D6BA4" w:rsidP="008D6BA4">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5DA42F40" w14:textId="77777777" w:rsidR="008D6BA4" w:rsidRPr="00E7583B" w:rsidRDefault="008D6BA4" w:rsidP="008D6BA4">
      <w:pPr>
        <w:pStyle w:val="Text"/>
      </w:pPr>
      <w:r w:rsidRPr="00E7583B">
        <w:lastRenderedPageBreak/>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7EB59DDA" w14:textId="77777777" w:rsidR="008D6BA4" w:rsidRPr="00D31A30" w:rsidRDefault="008D6BA4" w:rsidP="008D6BA4">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875AF88" w14:textId="77777777" w:rsidR="008D6BA4" w:rsidRPr="00D31A30" w:rsidRDefault="008D6BA4" w:rsidP="008D6BA4">
      <w:pPr>
        <w:pStyle w:val="Heading2"/>
      </w:pPr>
      <w:bookmarkStart w:id="7" w:name="_Toc219540649"/>
      <w:r w:rsidRPr="00D31A30">
        <w:t>Acceptance of Proposals</w:t>
      </w:r>
      <w:bookmarkEnd w:id="7"/>
    </w:p>
    <w:p w14:paraId="75DBA748" w14:textId="77777777" w:rsidR="008D6BA4" w:rsidRDefault="008D6BA4" w:rsidP="008D6BA4">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6AD5BD0" w14:textId="63C7F4BD" w:rsidR="008D6BA4" w:rsidRDefault="008D6BA4" w:rsidP="008D6BA4">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or </w:t>
      </w:r>
      <w:r>
        <w:t>proposals which do not comply</w:t>
      </w:r>
      <w:r w:rsidRPr="00D31A30">
        <w:t xml:space="preserve"> with the RFP.</w:t>
      </w:r>
    </w:p>
    <w:p w14:paraId="43A7E858" w14:textId="77777777" w:rsidR="008D6BA4" w:rsidRPr="000D5E07" w:rsidRDefault="008D6BA4" w:rsidP="008D6BA4">
      <w:pPr>
        <w:pStyle w:val="Heading3"/>
        <w:ind w:left="993" w:hanging="709"/>
      </w:pPr>
      <w:r>
        <w:t>Late Proposals</w:t>
      </w:r>
    </w:p>
    <w:p w14:paraId="1B895123" w14:textId="0904E3FC" w:rsidR="008D6BA4" w:rsidRPr="00D31A30" w:rsidRDefault="008D6BA4" w:rsidP="008D6BA4">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evaluated </w:t>
      </w:r>
      <w:r w:rsidRPr="00D31A30">
        <w:rPr>
          <w:rFonts w:ascii="Calibri Light" w:hAnsi="Calibri Light" w:cs="Calibri Light"/>
        </w:rPr>
        <w:t xml:space="preserve">by </w:t>
      </w:r>
      <w:r>
        <w:rPr>
          <w:rFonts w:ascii="Calibri Light" w:hAnsi="Calibri Light" w:cs="Calibri Light"/>
        </w:rPr>
        <w:t>Gavi</w:t>
      </w:r>
      <w:r w:rsidRPr="00D31A30">
        <w:rPr>
          <w:rFonts w:ascii="Calibri Light" w:hAnsi="Calibri Light" w:cs="Calibri Light"/>
        </w:rPr>
        <w:t>.</w:t>
      </w:r>
    </w:p>
    <w:p w14:paraId="7DFA6508" w14:textId="77777777" w:rsidR="008D6BA4" w:rsidRPr="00D31A30" w:rsidRDefault="008D6BA4" w:rsidP="008D6BA4">
      <w:pPr>
        <w:pStyle w:val="Heading3"/>
        <w:ind w:left="993" w:hanging="709"/>
      </w:pPr>
      <w:r>
        <w:t>Withdrawal</w:t>
      </w:r>
    </w:p>
    <w:p w14:paraId="0A02E264" w14:textId="77777777" w:rsidR="008D6BA4" w:rsidRPr="00D31A30" w:rsidRDefault="008D6BA4" w:rsidP="008D6BA4">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2BB3BAD2" w14:textId="77777777" w:rsidR="008D6BA4" w:rsidRPr="00D31A30" w:rsidRDefault="008D6BA4" w:rsidP="008D6BA4">
      <w:pPr>
        <w:pStyle w:val="Heading3"/>
        <w:ind w:left="993" w:hanging="709"/>
      </w:pPr>
      <w:bookmarkStart w:id="8" w:name="_Toc219540650"/>
      <w:r>
        <w:t>Alternative Proposals</w:t>
      </w:r>
      <w:bookmarkEnd w:id="8"/>
    </w:p>
    <w:p w14:paraId="2912CF60"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51AA5B7C" w14:textId="77777777" w:rsidR="008D6BA4" w:rsidRPr="00D31A30" w:rsidRDefault="008D6BA4" w:rsidP="008D6BA4">
      <w:pPr>
        <w:pStyle w:val="Heading3"/>
        <w:ind w:left="993" w:hanging="709"/>
      </w:pPr>
      <w:bookmarkStart w:id="9" w:name="_Toc219540651"/>
      <w:r>
        <w:t>Validity of Proposals</w:t>
      </w:r>
      <w:bookmarkEnd w:id="9"/>
    </w:p>
    <w:p w14:paraId="0F847413" w14:textId="77777777" w:rsidR="008D6BA4" w:rsidRDefault="008D6BA4" w:rsidP="008D6BA4">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6765B014" w14:textId="77777777" w:rsidR="008D6BA4" w:rsidRPr="00D31A30" w:rsidRDefault="008D6BA4" w:rsidP="008D6BA4">
      <w:pPr>
        <w:pStyle w:val="Heading2"/>
      </w:pPr>
      <w:r>
        <w:t>No representation or Warrantee</w:t>
      </w:r>
    </w:p>
    <w:p w14:paraId="4320CB6D"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5C28FE78" w14:textId="77777777" w:rsidR="008D6BA4" w:rsidRPr="00D31A30" w:rsidRDefault="008D6BA4" w:rsidP="008D6BA4">
      <w:pPr>
        <w:pStyle w:val="Heading2"/>
      </w:pPr>
      <w:r w:rsidRPr="00D31A30">
        <w:t xml:space="preserve">Costs of </w:t>
      </w:r>
      <w:r>
        <w:t>P</w:t>
      </w:r>
      <w:r w:rsidRPr="00D31A30">
        <w:t>reparing Proposals</w:t>
      </w:r>
    </w:p>
    <w:p w14:paraId="2BB734AF" w14:textId="77777777" w:rsidR="008D6BA4" w:rsidRPr="00CD3FA1" w:rsidRDefault="008D6BA4" w:rsidP="008D6BA4">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2E6CF76A" w14:textId="77777777" w:rsidR="008D6BA4" w:rsidRPr="00D31A30" w:rsidRDefault="008D6BA4" w:rsidP="008D6BA4">
      <w:pPr>
        <w:pStyle w:val="Heading2"/>
      </w:pPr>
      <w:r w:rsidRPr="00D31A30">
        <w:lastRenderedPageBreak/>
        <w:t>Confidentiality</w:t>
      </w:r>
    </w:p>
    <w:p w14:paraId="255C6F2E" w14:textId="77777777" w:rsidR="008D6BA4" w:rsidRDefault="008D6BA4" w:rsidP="008D6BA4">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 xml:space="preserve">s must ensure that their employees, </w:t>
      </w:r>
      <w:proofErr w:type="gramStart"/>
      <w:r w:rsidRPr="003B332D">
        <w:t>consultants</w:t>
      </w:r>
      <w:proofErr w:type="gramEnd"/>
      <w:r w:rsidRPr="003B332D">
        <w:t xml:space="preserve"> and agents also are bound and comply with this condition of confidentiality.</w:t>
      </w:r>
      <w:r>
        <w:t xml:space="preserve"> </w:t>
      </w:r>
    </w:p>
    <w:p w14:paraId="66221119" w14:textId="77777777" w:rsidR="008D6BA4" w:rsidRDefault="008D6BA4" w:rsidP="008D6BA4">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43F6E0AC" w14:textId="77777777" w:rsidR="008D6BA4" w:rsidRDefault="008D6BA4" w:rsidP="008D6BA4">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w:t>
      </w:r>
      <w:proofErr w:type="gramStart"/>
      <w:r w:rsidRPr="006548EA">
        <w:t>principals</w:t>
      </w:r>
      <w:proofErr w:type="gramEnd"/>
      <w:r w:rsidRPr="006548EA">
        <w:t xml:space="preserve"> or directors, but only for the purpose of participating in the RFP. </w:t>
      </w:r>
    </w:p>
    <w:p w14:paraId="7115F23C" w14:textId="77777777" w:rsidR="008D6BA4" w:rsidRDefault="008D6BA4" w:rsidP="008D6BA4">
      <w:pPr>
        <w:pStyle w:val="Heading2"/>
      </w:pPr>
      <w:r>
        <w:t xml:space="preserve">Ownership of documents </w:t>
      </w:r>
    </w:p>
    <w:p w14:paraId="71FADA22" w14:textId="77777777" w:rsidR="008D6BA4" w:rsidRDefault="008D6BA4" w:rsidP="008D6BA4">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3F8F51BF" w14:textId="77777777" w:rsidR="008D6BA4" w:rsidRDefault="008D6BA4" w:rsidP="008D6BA4">
      <w:pPr>
        <w:pStyle w:val="Heading2"/>
      </w:pPr>
      <w:r>
        <w:t xml:space="preserve">Third party information </w:t>
      </w:r>
    </w:p>
    <w:p w14:paraId="783FEEEA" w14:textId="77777777" w:rsidR="008D6BA4" w:rsidRPr="000C3D82" w:rsidRDefault="008D6BA4" w:rsidP="008D6BA4">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7BD81BD" w14:textId="77777777" w:rsidR="008D6BA4" w:rsidRDefault="008D6BA4" w:rsidP="008D6BA4">
      <w:pPr>
        <w:pStyle w:val="Heading2"/>
      </w:pPr>
      <w:r>
        <w:t xml:space="preserve">Ethics </w:t>
      </w:r>
    </w:p>
    <w:p w14:paraId="4C271DE1" w14:textId="77777777" w:rsidR="008D6BA4" w:rsidRPr="000C3D82" w:rsidRDefault="008D6BA4" w:rsidP="008D6BA4">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w:t>
      </w:r>
      <w:proofErr w:type="gramStart"/>
      <w:r w:rsidRPr="000C3D82">
        <w:rPr>
          <w:rFonts w:ascii="Calibri Light" w:hAnsi="Calibri Light" w:cs="Calibri Light"/>
        </w:rPr>
        <w:t>reward</w:t>
      </w:r>
      <w:proofErr w:type="gramEnd"/>
      <w:r w:rsidRPr="000C3D82">
        <w:rPr>
          <w:rFonts w:ascii="Calibri Light" w:hAnsi="Calibri Light" w:cs="Calibri Light"/>
        </w:rPr>
        <w:t xml:space="preserve">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13B22200" w14:textId="77777777" w:rsidR="008D6BA4" w:rsidRPr="007162A7" w:rsidRDefault="008D6BA4" w:rsidP="008D6BA4">
      <w:pPr>
        <w:pStyle w:val="Heading2"/>
      </w:pPr>
      <w:r w:rsidRPr="007162A7">
        <w:t xml:space="preserve">Anti-collusion and bid </w:t>
      </w:r>
      <w:proofErr w:type="gramStart"/>
      <w:r w:rsidRPr="007162A7">
        <w:t>rigging</w:t>
      </w:r>
      <w:proofErr w:type="gramEnd"/>
      <w:r w:rsidRPr="007162A7">
        <w:t xml:space="preserve"> </w:t>
      </w:r>
    </w:p>
    <w:p w14:paraId="33CF04A3" w14:textId="77777777" w:rsidR="008D6BA4" w:rsidRDefault="008D6BA4" w:rsidP="008D6BA4">
      <w:pPr>
        <w:spacing w:after="80"/>
        <w:rPr>
          <w:rFonts w:ascii="Calibri Light" w:hAnsi="Calibri Light" w:cs="Calibri Light"/>
        </w:rPr>
      </w:pPr>
      <w:r w:rsidRPr="000C3D82">
        <w:rPr>
          <w:rFonts w:ascii="Calibri Light" w:hAnsi="Calibri Light" w:cs="Calibri Light"/>
        </w:rPr>
        <w:t xml:space="preserve">Bidders must not engage in collusive, </w:t>
      </w:r>
      <w:proofErr w:type="gramStart"/>
      <w:r w:rsidRPr="000C3D82">
        <w:rPr>
          <w:rFonts w:ascii="Calibri Light" w:hAnsi="Calibri Light" w:cs="Calibri Light"/>
        </w:rPr>
        <w:t>deceptive</w:t>
      </w:r>
      <w:proofErr w:type="gramEnd"/>
      <w:r w:rsidRPr="000C3D82">
        <w:rPr>
          <w:rFonts w:ascii="Calibri Light" w:hAnsi="Calibri Light" w:cs="Calibri Light"/>
        </w:rPr>
        <w:t xml:space="preser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27F1A241" w14:textId="77777777" w:rsidR="008D6BA4" w:rsidRDefault="008D6BA4" w:rsidP="008D6BA4">
      <w:pPr>
        <w:pStyle w:val="Heading2"/>
      </w:pPr>
      <w:r>
        <w:lastRenderedPageBreak/>
        <w:t xml:space="preserve">No binding legal relations </w:t>
      </w:r>
    </w:p>
    <w:p w14:paraId="7BEA6490" w14:textId="77777777" w:rsidR="008D6BA4" w:rsidRPr="006548EA" w:rsidRDefault="008D6BA4" w:rsidP="008D6BA4">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6A20D70E"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08E71FE9"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25BFEFBC"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F5CBAB7" w14:textId="77777777" w:rsidR="008D6BA4" w:rsidRDefault="008D6BA4" w:rsidP="008D6BA4">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3373D9E5" w14:textId="77777777" w:rsidR="008D6BA4" w:rsidRDefault="008D6BA4" w:rsidP="008D6BA4">
      <w:pPr>
        <w:pStyle w:val="Heading2"/>
      </w:pPr>
      <w:r>
        <w:t>Exclusion</w:t>
      </w:r>
    </w:p>
    <w:p w14:paraId="7E7AF0BE" w14:textId="77777777" w:rsidR="008D6BA4" w:rsidRPr="006548EA"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D729EF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4149199C"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Proposal contains a material error, </w:t>
      </w:r>
      <w:proofErr w:type="gramStart"/>
      <w:r w:rsidRPr="006548EA">
        <w:rPr>
          <w:rFonts w:ascii="Calibri Light" w:eastAsia="Arial" w:hAnsi="Calibri Light" w:cs="Calibri Light"/>
        </w:rPr>
        <w:t>omission</w:t>
      </w:r>
      <w:proofErr w:type="gramEnd"/>
      <w:r w:rsidRPr="006548EA">
        <w:rPr>
          <w:rFonts w:ascii="Calibri Light" w:eastAsia="Arial" w:hAnsi="Calibri Light" w:cs="Calibri Light"/>
        </w:rPr>
        <w:t xml:space="preserve"> or inaccuracy</w:t>
      </w:r>
      <w:r>
        <w:rPr>
          <w:rFonts w:ascii="Calibri Light" w:eastAsia="Arial" w:hAnsi="Calibri Light" w:cs="Calibri Light"/>
        </w:rPr>
        <w:t>.</w:t>
      </w:r>
    </w:p>
    <w:p w14:paraId="2C685223"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w:t>
      </w:r>
      <w:proofErr w:type="gramStart"/>
      <w:r w:rsidRPr="006548EA">
        <w:rPr>
          <w:rFonts w:ascii="Calibri Light" w:eastAsia="Arial" w:hAnsi="Calibri Light" w:cs="Calibri Light"/>
        </w:rPr>
        <w:t>receivership</w:t>
      </w:r>
      <w:proofErr w:type="gramEnd"/>
      <w:r w:rsidRPr="006548EA">
        <w:rPr>
          <w:rFonts w:ascii="Calibri Light" w:eastAsia="Arial" w:hAnsi="Calibri Light" w:cs="Calibri Light"/>
        </w:rPr>
        <w:t xml:space="preserve"> or liquidation</w:t>
      </w:r>
      <w:r>
        <w:rPr>
          <w:rFonts w:ascii="Calibri Light" w:eastAsia="Arial" w:hAnsi="Calibri Light" w:cs="Calibri Light"/>
        </w:rPr>
        <w:t>.</w:t>
      </w:r>
    </w:p>
    <w:p w14:paraId="3923C1BC" w14:textId="77777777" w:rsidR="008D6BA4"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2BCC2BE7"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2BD1841"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3B585F90"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4856EB02"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w:t>
      </w:r>
      <w:proofErr w:type="gramStart"/>
      <w:r w:rsidRPr="006548EA">
        <w:rPr>
          <w:rFonts w:ascii="Calibri Light" w:eastAsia="Arial" w:hAnsi="Calibri Light" w:cs="Calibri Light"/>
        </w:rPr>
        <w:t>duties</w:t>
      </w:r>
      <w:proofErr w:type="gramEnd"/>
      <w:r w:rsidRPr="006548EA">
        <w:rPr>
          <w:rFonts w:ascii="Calibri Light" w:eastAsia="Arial" w:hAnsi="Calibri Light" w:cs="Calibri Light"/>
        </w:rPr>
        <w:t xml:space="preserve"> or other levies</w:t>
      </w:r>
      <w:r>
        <w:rPr>
          <w:rFonts w:ascii="Calibri Light" w:eastAsia="Arial" w:hAnsi="Calibri Light" w:cs="Calibri Light"/>
        </w:rPr>
        <w:t>.</w:t>
      </w:r>
      <w:r w:rsidRPr="006548EA">
        <w:rPr>
          <w:rFonts w:ascii="Calibri Light" w:eastAsia="Arial" w:hAnsi="Calibri Light" w:cs="Calibri Light"/>
        </w:rPr>
        <w:t xml:space="preserve"> </w:t>
      </w:r>
    </w:p>
    <w:p w14:paraId="49828172"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2EACC47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F9B8BC" w14:textId="77777777" w:rsidR="008D6BA4" w:rsidRDefault="008D6BA4" w:rsidP="008D6BA4">
      <w:pPr>
        <w:pStyle w:val="Heading2"/>
      </w:pPr>
      <w:r>
        <w:t>Gavi’s additional rights</w:t>
      </w:r>
    </w:p>
    <w:p w14:paraId="6B30E447" w14:textId="77777777" w:rsidR="008D6BA4" w:rsidRDefault="008D6BA4" w:rsidP="008D6BA4">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4DB26BC8"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 xml:space="preserve">time, cancel or re-issue the RFP, or any part of the RFP without prior notice, </w:t>
      </w:r>
      <w:proofErr w:type="gramStart"/>
      <w:r w:rsidRPr="005B368C">
        <w:rPr>
          <w:rFonts w:ascii="Calibri Light" w:hAnsi="Calibri Light" w:cs="Calibri Light"/>
        </w:rPr>
        <w:t>explanation</w:t>
      </w:r>
      <w:proofErr w:type="gramEnd"/>
      <w:r w:rsidRPr="005B368C">
        <w:rPr>
          <w:rFonts w:ascii="Calibri Light" w:hAnsi="Calibri Light" w:cs="Calibri Light"/>
        </w:rPr>
        <w:t xml:space="preserve"> or reasoning</w:t>
      </w:r>
      <w:r>
        <w:rPr>
          <w:rFonts w:ascii="Calibri Light" w:hAnsi="Calibri Light" w:cs="Calibri Light"/>
        </w:rPr>
        <w:t>.</w:t>
      </w:r>
    </w:p>
    <w:p w14:paraId="50DDB863"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64F79AE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09FEBA8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0C46BDBD"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10E9B655"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710496F8"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lastRenderedPageBreak/>
        <w:t xml:space="preserve">Waive irregularities or requirements in or during the RFP process where it considers it appropriate and reasonable to do so. </w:t>
      </w:r>
    </w:p>
    <w:p w14:paraId="58209BDB"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760812D2" w14:textId="77777777" w:rsidR="008D6BA4" w:rsidRPr="009424B4"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2EC70291" w14:textId="77777777" w:rsidR="008D6BA4" w:rsidRDefault="008D6BA4" w:rsidP="008D6BA4">
      <w:pPr>
        <w:pStyle w:val="Heading2"/>
      </w:pPr>
      <w:r>
        <w:t>Governing Law</w:t>
      </w:r>
    </w:p>
    <w:p w14:paraId="23BA4D51" w14:textId="77777777" w:rsidR="008D6BA4" w:rsidRDefault="008D6BA4" w:rsidP="008D6BA4">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D34F1B2" w14:textId="77777777" w:rsidR="008D6BA4" w:rsidRPr="00077FFD" w:rsidRDefault="008D6BA4" w:rsidP="008D6BA4">
      <w:pPr>
        <w:pStyle w:val="Heading2"/>
      </w:pPr>
      <w:r w:rsidRPr="00DF3284">
        <w:t>Settlement of Disputes</w:t>
      </w:r>
    </w:p>
    <w:p w14:paraId="33290844" w14:textId="77777777" w:rsidR="008D6BA4" w:rsidRDefault="008D6BA4" w:rsidP="008D6BA4">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482EE0EF" w14:textId="77777777" w:rsidR="008D6BA4" w:rsidRPr="00077FFD" w:rsidRDefault="008D6BA4" w:rsidP="008D6BA4"/>
    <w:p w14:paraId="49780E8F" w14:textId="77777777" w:rsidR="008D6BA4" w:rsidRDefault="008D6BA4" w:rsidP="008D6BA4">
      <w:pPr>
        <w:pStyle w:val="Heading2"/>
      </w:pPr>
      <w:r>
        <w:t xml:space="preserve">Protests and complaints </w:t>
      </w:r>
    </w:p>
    <w:p w14:paraId="1DD366B5" w14:textId="0DE46CAC" w:rsidR="008D6BA4" w:rsidRDefault="008D6BA4" w:rsidP="008D6BA4">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29"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4F54CF">
        <w:rPr>
          <w:rFonts w:ascii="Calibri Light" w:hAnsi="Calibri Light" w:cs="Calibri Light"/>
        </w:rPr>
        <w:t>065</w:t>
      </w:r>
      <w:r>
        <w:rPr>
          <w:rFonts w:ascii="Calibri Light" w:hAnsi="Calibri Light" w:cs="Calibri Light"/>
        </w:rPr>
        <w:t>-20</w:t>
      </w:r>
      <w:r w:rsidR="004F54CF">
        <w:rPr>
          <w:rFonts w:ascii="Calibri Light" w:hAnsi="Calibri Light" w:cs="Calibri Light"/>
        </w:rPr>
        <w:t>24</w:t>
      </w:r>
      <w:r>
        <w:rPr>
          <w:rFonts w:ascii="Calibri Light" w:hAnsi="Calibri Light" w:cs="Calibri Light"/>
        </w:rPr>
        <w:t>-GAVI-RFP</w:t>
      </w:r>
      <w:r w:rsidRPr="0021009F">
        <w:rPr>
          <w:rFonts w:ascii="Calibri Light" w:hAnsi="Calibri Light" w:cs="Calibri Light"/>
        </w:rPr>
        <w:t xml:space="preserve"> – Complaint – [Bidder Name]”.</w:t>
      </w:r>
    </w:p>
    <w:p w14:paraId="5217F0AA" w14:textId="7880C322"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to </w:t>
      </w:r>
      <w:r w:rsidRPr="00F20A3E">
        <w:rPr>
          <w:rFonts w:ascii="Calibri Light" w:hAnsi="Calibri Light" w:cs="Calibri Light"/>
        </w:rPr>
        <w:t>the complaint. Both the Bidder and Gavi shall agree to act in good faith and use their best endeavours to resolve any complaint that may arise in relation to the RFP. The fact that a Bidder has raised an issue or complaint shall not to be used by Gavi to unfairly prejudice the Bidder’s ongoing participation in the RFP process or future contract opportunities.</w:t>
      </w:r>
    </w:p>
    <w:p w14:paraId="7B788B76" w14:textId="77777777" w:rsidR="008D6BA4" w:rsidRDefault="008D6BA4" w:rsidP="008D6BA4">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0"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5A8B28AC" w14:textId="77777777" w:rsidR="008D6BA4" w:rsidRPr="006548EA" w:rsidRDefault="008D6BA4" w:rsidP="008D6BA4">
      <w:pPr>
        <w:pStyle w:val="Heading2"/>
      </w:pPr>
      <w:r w:rsidRPr="006548EA">
        <w:t>Acceptance</w:t>
      </w:r>
    </w:p>
    <w:p w14:paraId="27A44399" w14:textId="77777777"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637E87" w14:textId="77777777" w:rsidR="00FC245F" w:rsidRPr="00177588" w:rsidRDefault="00FC245F">
      <w:pPr>
        <w:rPr>
          <w:rFonts w:cs="Arial"/>
        </w:rPr>
      </w:pPr>
    </w:p>
    <w:sectPr w:rsidR="00FC245F" w:rsidRPr="00177588" w:rsidSect="00A63635">
      <w:headerReference w:type="default" r:id="rId31"/>
      <w:footerReference w:type="default" r:id="rId32"/>
      <w:headerReference w:type="first" r:id="rId33"/>
      <w:footerReference w:type="first" r:id="rId34"/>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D143" w14:textId="77777777" w:rsidR="005D1985" w:rsidRDefault="005D1985" w:rsidP="00FC245F">
      <w:pPr>
        <w:spacing w:after="0" w:line="240" w:lineRule="auto"/>
      </w:pPr>
      <w:r>
        <w:separator/>
      </w:r>
    </w:p>
  </w:endnote>
  <w:endnote w:type="continuationSeparator" w:id="0">
    <w:p w14:paraId="7622FBC1" w14:textId="77777777" w:rsidR="005D1985" w:rsidRDefault="005D1985" w:rsidP="00FC245F">
      <w:pPr>
        <w:spacing w:after="0" w:line="240" w:lineRule="auto"/>
      </w:pPr>
      <w:r>
        <w:continuationSeparator/>
      </w:r>
    </w:p>
  </w:endnote>
  <w:endnote w:type="continuationNotice" w:id="1">
    <w:p w14:paraId="0A9AD5C4" w14:textId="77777777" w:rsidR="005D1985" w:rsidRDefault="005D1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63C94004" w:rsidR="0006650B" w:rsidRPr="00EE2FB1" w:rsidRDefault="00242634" w:rsidP="00EE2FB1">
    <w:pPr>
      <w:pStyle w:val="Pagination"/>
      <w:tabs>
        <w:tab w:val="right" w:pos="9638"/>
      </w:tabs>
      <w:jc w:val="left"/>
    </w:pPr>
    <w:r>
      <w:t>065</w:t>
    </w:r>
    <w:r w:rsidR="00874290" w:rsidRPr="00874290">
      <w:t>-202</w:t>
    </w:r>
    <w:r>
      <w:t>4</w:t>
    </w:r>
    <w:r w:rsidR="00874290" w:rsidRPr="00874290">
      <w:t>-RF</w:t>
    </w:r>
    <w:r w:rsidR="00C0558C">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94DA8" w14:textId="77777777" w:rsidR="005D1985" w:rsidRDefault="005D1985" w:rsidP="00FC245F">
      <w:pPr>
        <w:spacing w:after="0" w:line="240" w:lineRule="auto"/>
      </w:pPr>
      <w:r>
        <w:separator/>
      </w:r>
    </w:p>
  </w:footnote>
  <w:footnote w:type="continuationSeparator" w:id="0">
    <w:p w14:paraId="6C3F2634" w14:textId="77777777" w:rsidR="005D1985" w:rsidRDefault="005D1985" w:rsidP="00FC245F">
      <w:pPr>
        <w:spacing w:after="0" w:line="240" w:lineRule="auto"/>
      </w:pPr>
      <w:r>
        <w:continuationSeparator/>
      </w:r>
    </w:p>
  </w:footnote>
  <w:footnote w:type="continuationNotice" w:id="1">
    <w:p w14:paraId="7D660AD8" w14:textId="77777777" w:rsidR="005D1985" w:rsidRDefault="005D19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4048034C" w:rsidR="00EE2FB1" w:rsidRPr="000A3CB7" w:rsidRDefault="00242634" w:rsidP="00EE2FB1">
          <w:pPr>
            <w:pStyle w:val="Texttype"/>
            <w:framePr w:wrap="auto" w:vAnchor="margin" w:hAnchor="text" w:xAlign="left" w:yAlign="inline"/>
          </w:pPr>
          <w:r>
            <w:rPr>
              <w:rFonts w:cs="Arial"/>
            </w:rPr>
            <w:t>065</w:t>
          </w:r>
          <w:r w:rsidR="001E545A" w:rsidRPr="001E545A">
            <w:rPr>
              <w:rFonts w:cs="Arial"/>
            </w:rPr>
            <w:t>-202</w:t>
          </w:r>
          <w:r>
            <w:rPr>
              <w:rFonts w:cs="Arial"/>
            </w:rPr>
            <w:t>4</w:t>
          </w:r>
          <w:r w:rsidR="001E545A" w:rsidRPr="001E545A">
            <w:rPr>
              <w:rFonts w:cs="Arial"/>
            </w:rPr>
            <w:t>-RF</w:t>
          </w:r>
          <w:r w:rsidR="00C0558C">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58240"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AAA"/>
    <w:multiLevelType w:val="hybridMultilevel"/>
    <w:tmpl w:val="33080D50"/>
    <w:lvl w:ilvl="0" w:tplc="04090017">
      <w:start w:val="1"/>
      <w:numFmt w:val="lowerLetter"/>
      <w:lvlText w:val="%1)"/>
      <w:lvlJc w:val="left"/>
      <w:pPr>
        <w:ind w:left="360" w:hanging="360"/>
      </w:pPr>
      <w:rPr>
        <w:b/>
        <w:bCs/>
        <w:i w:val="0"/>
        <w:iCs w:val="0"/>
        <w:color w:val="000000" w:themeColor="text1"/>
        <w:spacing w:val="0"/>
        <w:w w:val="100"/>
        <w:sz w:val="22"/>
        <w:szCs w:val="22"/>
        <w:lang w:val="en-US" w:eastAsia="en-US" w:bidi="ar-SA"/>
      </w:rPr>
    </w:lvl>
    <w:lvl w:ilvl="1" w:tplc="ACD4D54C">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n-US" w:eastAsia="en-US" w:bidi="ar-SA"/>
      </w:rPr>
    </w:lvl>
    <w:lvl w:ilvl="2" w:tplc="7F5EBC5A">
      <w:numFmt w:val="bullet"/>
      <w:lvlText w:val=""/>
      <w:lvlJc w:val="left"/>
      <w:pPr>
        <w:ind w:left="1800" w:hanging="360"/>
      </w:pPr>
      <w:rPr>
        <w:rFonts w:ascii="Wingdings" w:eastAsia="Wingdings" w:hAnsi="Wingdings" w:cs="Wingdings" w:hint="default"/>
        <w:b w:val="0"/>
        <w:bCs w:val="0"/>
        <w:i w:val="0"/>
        <w:iCs w:val="0"/>
        <w:spacing w:val="0"/>
        <w:w w:val="100"/>
        <w:sz w:val="22"/>
        <w:szCs w:val="22"/>
        <w:lang w:val="en-US" w:eastAsia="en-US" w:bidi="ar-SA"/>
      </w:rPr>
    </w:lvl>
    <w:lvl w:ilvl="3" w:tplc="6696DF98">
      <w:numFmt w:val="bullet"/>
      <w:lvlText w:val="•"/>
      <w:lvlJc w:val="left"/>
      <w:pPr>
        <w:ind w:left="2753" w:hanging="360"/>
      </w:pPr>
      <w:rPr>
        <w:lang w:val="en-US" w:eastAsia="en-US" w:bidi="ar-SA"/>
      </w:rPr>
    </w:lvl>
    <w:lvl w:ilvl="4" w:tplc="7EB8D526">
      <w:numFmt w:val="bullet"/>
      <w:lvlText w:val="•"/>
      <w:lvlJc w:val="left"/>
      <w:pPr>
        <w:ind w:left="3706" w:hanging="360"/>
      </w:pPr>
      <w:rPr>
        <w:lang w:val="en-US" w:eastAsia="en-US" w:bidi="ar-SA"/>
      </w:rPr>
    </w:lvl>
    <w:lvl w:ilvl="5" w:tplc="BE4C2072">
      <w:numFmt w:val="bullet"/>
      <w:lvlText w:val="•"/>
      <w:lvlJc w:val="left"/>
      <w:pPr>
        <w:ind w:left="4659" w:hanging="360"/>
      </w:pPr>
      <w:rPr>
        <w:lang w:val="en-US" w:eastAsia="en-US" w:bidi="ar-SA"/>
      </w:rPr>
    </w:lvl>
    <w:lvl w:ilvl="6" w:tplc="3B02480A">
      <w:numFmt w:val="bullet"/>
      <w:lvlText w:val="•"/>
      <w:lvlJc w:val="left"/>
      <w:pPr>
        <w:ind w:left="5613" w:hanging="360"/>
      </w:pPr>
      <w:rPr>
        <w:lang w:val="en-US" w:eastAsia="en-US" w:bidi="ar-SA"/>
      </w:rPr>
    </w:lvl>
    <w:lvl w:ilvl="7" w:tplc="07A21FE4">
      <w:numFmt w:val="bullet"/>
      <w:lvlText w:val="•"/>
      <w:lvlJc w:val="left"/>
      <w:pPr>
        <w:ind w:left="6566" w:hanging="360"/>
      </w:pPr>
      <w:rPr>
        <w:lang w:val="en-US" w:eastAsia="en-US" w:bidi="ar-SA"/>
      </w:rPr>
    </w:lvl>
    <w:lvl w:ilvl="8" w:tplc="B23A0B44">
      <w:numFmt w:val="bullet"/>
      <w:lvlText w:val="•"/>
      <w:lvlJc w:val="left"/>
      <w:pPr>
        <w:ind w:left="7519" w:hanging="360"/>
      </w:pPr>
      <w:rPr>
        <w:lang w:val="en-US" w:eastAsia="en-US" w:bidi="ar-SA"/>
      </w:rPr>
    </w:lvl>
  </w:abstractNum>
  <w:abstractNum w:abstractNumId="1"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914B7"/>
    <w:multiLevelType w:val="hybridMultilevel"/>
    <w:tmpl w:val="456A3F3A"/>
    <w:lvl w:ilvl="0" w:tplc="FFFFFFFF">
      <w:start w:val="1"/>
      <w:numFmt w:val="decimal"/>
      <w:lvlText w:val="%1."/>
      <w:lvlJc w:val="left"/>
      <w:pPr>
        <w:ind w:left="468" w:hanging="360"/>
      </w:pPr>
      <w:rPr>
        <w:color w:val="000000"/>
      </w:rPr>
    </w:lvl>
    <w:lvl w:ilvl="1" w:tplc="FFFFFFFF">
      <w:start w:val="1"/>
      <w:numFmt w:val="lowerLetter"/>
      <w:lvlText w:val="%2."/>
      <w:lvlJc w:val="left"/>
      <w:pPr>
        <w:ind w:left="1188" w:hanging="360"/>
      </w:pPr>
    </w:lvl>
    <w:lvl w:ilvl="2" w:tplc="FFFFFFFF">
      <w:start w:val="1"/>
      <w:numFmt w:val="lowerRoman"/>
      <w:lvlText w:val="%3."/>
      <w:lvlJc w:val="right"/>
      <w:pPr>
        <w:ind w:left="1908" w:hanging="180"/>
      </w:pPr>
    </w:lvl>
    <w:lvl w:ilvl="3" w:tplc="FFFFFFFF">
      <w:start w:val="1"/>
      <w:numFmt w:val="decimal"/>
      <w:lvlText w:val="%4."/>
      <w:lvlJc w:val="left"/>
      <w:pPr>
        <w:ind w:left="2628" w:hanging="360"/>
      </w:pPr>
    </w:lvl>
    <w:lvl w:ilvl="4" w:tplc="FFFFFFFF">
      <w:start w:val="1"/>
      <w:numFmt w:val="lowerLetter"/>
      <w:lvlText w:val="%5."/>
      <w:lvlJc w:val="left"/>
      <w:pPr>
        <w:ind w:left="3348" w:hanging="360"/>
      </w:pPr>
    </w:lvl>
    <w:lvl w:ilvl="5" w:tplc="FFFFFFFF">
      <w:start w:val="1"/>
      <w:numFmt w:val="lowerRoman"/>
      <w:lvlText w:val="%6."/>
      <w:lvlJc w:val="right"/>
      <w:pPr>
        <w:ind w:left="4068" w:hanging="180"/>
      </w:pPr>
    </w:lvl>
    <w:lvl w:ilvl="6" w:tplc="FFFFFFFF">
      <w:start w:val="1"/>
      <w:numFmt w:val="decimal"/>
      <w:lvlText w:val="%7."/>
      <w:lvlJc w:val="left"/>
      <w:pPr>
        <w:ind w:left="4788" w:hanging="360"/>
      </w:pPr>
    </w:lvl>
    <w:lvl w:ilvl="7" w:tplc="FFFFFFFF">
      <w:start w:val="1"/>
      <w:numFmt w:val="lowerLetter"/>
      <w:lvlText w:val="%8."/>
      <w:lvlJc w:val="left"/>
      <w:pPr>
        <w:ind w:left="5508" w:hanging="360"/>
      </w:pPr>
    </w:lvl>
    <w:lvl w:ilvl="8" w:tplc="FFFFFFFF">
      <w:start w:val="1"/>
      <w:numFmt w:val="lowerRoman"/>
      <w:lvlText w:val="%9."/>
      <w:lvlJc w:val="right"/>
      <w:pPr>
        <w:ind w:left="6228" w:hanging="180"/>
      </w:pPr>
    </w:lvl>
  </w:abstractNum>
  <w:abstractNum w:abstractNumId="6" w15:restartNumberingAfterBreak="0">
    <w:nsid w:val="1F7037A9"/>
    <w:multiLevelType w:val="hybridMultilevel"/>
    <w:tmpl w:val="25E8A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2F5757DA"/>
    <w:multiLevelType w:val="hybridMultilevel"/>
    <w:tmpl w:val="FC3056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7"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8" w15:restartNumberingAfterBreak="0">
    <w:nsid w:val="4FF23367"/>
    <w:multiLevelType w:val="hybridMultilevel"/>
    <w:tmpl w:val="579687B4"/>
    <w:lvl w:ilvl="0" w:tplc="F29E2A3A">
      <w:start w:val="10"/>
      <w:numFmt w:val="decimal"/>
      <w:lvlText w:val="%1."/>
      <w:lvlJc w:val="left"/>
      <w:pPr>
        <w:ind w:left="468"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21"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7A2E2C"/>
    <w:multiLevelType w:val="hybridMultilevel"/>
    <w:tmpl w:val="86F84ACC"/>
    <w:lvl w:ilvl="0" w:tplc="75C0E9E6">
      <w:start w:val="1"/>
      <w:numFmt w:val="lowerLetter"/>
      <w:lvlText w:val="%1)"/>
      <w:lvlJc w:val="left"/>
      <w:pPr>
        <w:ind w:left="360" w:hanging="360"/>
      </w:pPr>
      <w:rPr>
        <w:b/>
        <w:bCs/>
        <w:i w:val="0"/>
        <w:iCs w:val="0"/>
        <w:color w:val="000000" w:themeColor="text1"/>
        <w:spacing w:val="0"/>
        <w:w w:val="100"/>
        <w:sz w:val="22"/>
        <w:szCs w:val="22"/>
        <w:lang w:val="en-US" w:eastAsia="en-US" w:bidi="ar-SA"/>
      </w:rPr>
    </w:lvl>
    <w:lvl w:ilvl="1" w:tplc="FFFFFFFF">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n-US" w:eastAsia="en-US" w:bidi="ar-SA"/>
      </w:rPr>
    </w:lvl>
    <w:lvl w:ilvl="2" w:tplc="FFFFFFFF">
      <w:numFmt w:val="bullet"/>
      <w:lvlText w:val=""/>
      <w:lvlJc w:val="left"/>
      <w:pPr>
        <w:ind w:left="1800" w:hanging="360"/>
      </w:pPr>
      <w:rPr>
        <w:rFonts w:ascii="Wingdings" w:eastAsia="Wingdings" w:hAnsi="Wingdings" w:cs="Wingdings" w:hint="default"/>
        <w:b w:val="0"/>
        <w:bCs w:val="0"/>
        <w:i w:val="0"/>
        <w:iCs w:val="0"/>
        <w:spacing w:val="0"/>
        <w:w w:val="100"/>
        <w:sz w:val="22"/>
        <w:szCs w:val="22"/>
        <w:lang w:val="en-US" w:eastAsia="en-US" w:bidi="ar-SA"/>
      </w:rPr>
    </w:lvl>
    <w:lvl w:ilvl="3" w:tplc="FFFFFFFF">
      <w:numFmt w:val="bullet"/>
      <w:lvlText w:val="•"/>
      <w:lvlJc w:val="left"/>
      <w:pPr>
        <w:ind w:left="2753" w:hanging="360"/>
      </w:pPr>
      <w:rPr>
        <w:lang w:val="en-US" w:eastAsia="en-US" w:bidi="ar-SA"/>
      </w:rPr>
    </w:lvl>
    <w:lvl w:ilvl="4" w:tplc="FFFFFFFF">
      <w:numFmt w:val="bullet"/>
      <w:lvlText w:val="•"/>
      <w:lvlJc w:val="left"/>
      <w:pPr>
        <w:ind w:left="3706" w:hanging="360"/>
      </w:pPr>
      <w:rPr>
        <w:lang w:val="en-US" w:eastAsia="en-US" w:bidi="ar-SA"/>
      </w:rPr>
    </w:lvl>
    <w:lvl w:ilvl="5" w:tplc="FFFFFFFF">
      <w:numFmt w:val="bullet"/>
      <w:lvlText w:val="•"/>
      <w:lvlJc w:val="left"/>
      <w:pPr>
        <w:ind w:left="4659" w:hanging="360"/>
      </w:pPr>
      <w:rPr>
        <w:lang w:val="en-US" w:eastAsia="en-US" w:bidi="ar-SA"/>
      </w:rPr>
    </w:lvl>
    <w:lvl w:ilvl="6" w:tplc="FFFFFFFF">
      <w:numFmt w:val="bullet"/>
      <w:lvlText w:val="•"/>
      <w:lvlJc w:val="left"/>
      <w:pPr>
        <w:ind w:left="5613" w:hanging="360"/>
      </w:pPr>
      <w:rPr>
        <w:lang w:val="en-US" w:eastAsia="en-US" w:bidi="ar-SA"/>
      </w:rPr>
    </w:lvl>
    <w:lvl w:ilvl="7" w:tplc="FFFFFFFF">
      <w:numFmt w:val="bullet"/>
      <w:lvlText w:val="•"/>
      <w:lvlJc w:val="left"/>
      <w:pPr>
        <w:ind w:left="6566" w:hanging="360"/>
      </w:pPr>
      <w:rPr>
        <w:lang w:val="en-US" w:eastAsia="en-US" w:bidi="ar-SA"/>
      </w:rPr>
    </w:lvl>
    <w:lvl w:ilvl="8" w:tplc="FFFFFFFF">
      <w:numFmt w:val="bullet"/>
      <w:lvlText w:val="•"/>
      <w:lvlJc w:val="left"/>
      <w:pPr>
        <w:ind w:left="7519" w:hanging="360"/>
      </w:pPr>
      <w:rPr>
        <w:lang w:val="en-US" w:eastAsia="en-US" w:bidi="ar-SA"/>
      </w:rPr>
    </w:lvl>
  </w:abstractNum>
  <w:abstractNum w:abstractNumId="24"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D134B2D"/>
    <w:multiLevelType w:val="hybridMultilevel"/>
    <w:tmpl w:val="FA32ED98"/>
    <w:lvl w:ilvl="0" w:tplc="5C1E7834">
      <w:start w:val="1"/>
      <w:numFmt w:val="decimal"/>
      <w:lvlText w:val="%1."/>
      <w:lvlJc w:val="left"/>
      <w:pPr>
        <w:ind w:left="468" w:hanging="360"/>
      </w:pPr>
      <w:rPr>
        <w:color w:val="000000"/>
      </w:rPr>
    </w:lvl>
    <w:lvl w:ilvl="1" w:tplc="08090019">
      <w:start w:val="1"/>
      <w:numFmt w:val="lowerLetter"/>
      <w:lvlText w:val="%2."/>
      <w:lvlJc w:val="left"/>
      <w:pPr>
        <w:ind w:left="1188" w:hanging="360"/>
      </w:pPr>
    </w:lvl>
    <w:lvl w:ilvl="2" w:tplc="0809001B">
      <w:start w:val="1"/>
      <w:numFmt w:val="lowerRoman"/>
      <w:lvlText w:val="%3."/>
      <w:lvlJc w:val="right"/>
      <w:pPr>
        <w:ind w:left="1908" w:hanging="180"/>
      </w:pPr>
    </w:lvl>
    <w:lvl w:ilvl="3" w:tplc="0809000F">
      <w:start w:val="1"/>
      <w:numFmt w:val="decimal"/>
      <w:lvlText w:val="%4."/>
      <w:lvlJc w:val="left"/>
      <w:pPr>
        <w:ind w:left="2628" w:hanging="360"/>
      </w:pPr>
    </w:lvl>
    <w:lvl w:ilvl="4" w:tplc="08090019">
      <w:start w:val="1"/>
      <w:numFmt w:val="lowerLetter"/>
      <w:lvlText w:val="%5."/>
      <w:lvlJc w:val="left"/>
      <w:pPr>
        <w:ind w:left="3348" w:hanging="360"/>
      </w:pPr>
    </w:lvl>
    <w:lvl w:ilvl="5" w:tplc="0809001B">
      <w:start w:val="1"/>
      <w:numFmt w:val="lowerRoman"/>
      <w:lvlText w:val="%6."/>
      <w:lvlJc w:val="right"/>
      <w:pPr>
        <w:ind w:left="4068" w:hanging="180"/>
      </w:pPr>
    </w:lvl>
    <w:lvl w:ilvl="6" w:tplc="0809000F">
      <w:start w:val="1"/>
      <w:numFmt w:val="decimal"/>
      <w:lvlText w:val="%7."/>
      <w:lvlJc w:val="left"/>
      <w:pPr>
        <w:ind w:left="4788" w:hanging="360"/>
      </w:pPr>
    </w:lvl>
    <w:lvl w:ilvl="7" w:tplc="08090019">
      <w:start w:val="1"/>
      <w:numFmt w:val="lowerLetter"/>
      <w:lvlText w:val="%8."/>
      <w:lvlJc w:val="left"/>
      <w:pPr>
        <w:ind w:left="5508" w:hanging="360"/>
      </w:pPr>
    </w:lvl>
    <w:lvl w:ilvl="8" w:tplc="0809001B">
      <w:start w:val="1"/>
      <w:numFmt w:val="lowerRoman"/>
      <w:lvlText w:val="%9."/>
      <w:lvlJc w:val="right"/>
      <w:pPr>
        <w:ind w:left="6228" w:hanging="180"/>
      </w:pPr>
    </w:lvl>
  </w:abstractNum>
  <w:abstractNum w:abstractNumId="26"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0870068">
    <w:abstractNumId w:val="28"/>
  </w:num>
  <w:num w:numId="2" w16cid:durableId="1185292651">
    <w:abstractNumId w:val="13"/>
  </w:num>
  <w:num w:numId="3" w16cid:durableId="1500539747">
    <w:abstractNumId w:val="24"/>
  </w:num>
  <w:num w:numId="4" w16cid:durableId="1321499184">
    <w:abstractNumId w:val="7"/>
  </w:num>
  <w:num w:numId="5" w16cid:durableId="429156984">
    <w:abstractNumId w:val="2"/>
  </w:num>
  <w:num w:numId="6" w16cid:durableId="209924116">
    <w:abstractNumId w:val="27"/>
  </w:num>
  <w:num w:numId="7" w16cid:durableId="1960838430">
    <w:abstractNumId w:val="4"/>
  </w:num>
  <w:num w:numId="8" w16cid:durableId="756171810">
    <w:abstractNumId w:val="22"/>
  </w:num>
  <w:num w:numId="9" w16cid:durableId="1951401269">
    <w:abstractNumId w:val="12"/>
  </w:num>
  <w:num w:numId="10" w16cid:durableId="1542088091">
    <w:abstractNumId w:val="1"/>
  </w:num>
  <w:num w:numId="11" w16cid:durableId="409081737">
    <w:abstractNumId w:val="16"/>
  </w:num>
  <w:num w:numId="12" w16cid:durableId="1603995824">
    <w:abstractNumId w:val="20"/>
  </w:num>
  <w:num w:numId="13" w16cid:durableId="1811634596">
    <w:abstractNumId w:val="15"/>
  </w:num>
  <w:num w:numId="14" w16cid:durableId="1776629055">
    <w:abstractNumId w:val="17"/>
  </w:num>
  <w:num w:numId="15" w16cid:durableId="817383162">
    <w:abstractNumId w:val="26"/>
  </w:num>
  <w:num w:numId="16" w16cid:durableId="1031758340">
    <w:abstractNumId w:val="11"/>
  </w:num>
  <w:num w:numId="17" w16cid:durableId="1410036986">
    <w:abstractNumId w:val="16"/>
  </w:num>
  <w:num w:numId="18" w16cid:durableId="255674730">
    <w:abstractNumId w:val="16"/>
  </w:num>
  <w:num w:numId="19" w16cid:durableId="1690834029">
    <w:abstractNumId w:val="16"/>
  </w:num>
  <w:num w:numId="20" w16cid:durableId="2015836435">
    <w:abstractNumId w:val="14"/>
  </w:num>
  <w:num w:numId="21" w16cid:durableId="178276787">
    <w:abstractNumId w:val="21"/>
  </w:num>
  <w:num w:numId="22" w16cid:durableId="333341082">
    <w:abstractNumId w:val="8"/>
  </w:num>
  <w:num w:numId="23" w16cid:durableId="12449533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3122777">
    <w:abstractNumId w:val="9"/>
  </w:num>
  <w:num w:numId="25" w16cid:durableId="1033505310">
    <w:abstractNumId w:val="3"/>
  </w:num>
  <w:num w:numId="26" w16cid:durableId="1726249578">
    <w:abstractNumId w:val="19"/>
  </w:num>
  <w:num w:numId="27" w16cid:durableId="1994329188">
    <w:abstractNumId w:val="10"/>
  </w:num>
  <w:num w:numId="28" w16cid:durableId="1305424173">
    <w:abstractNumId w:val="25"/>
  </w:num>
  <w:num w:numId="29" w16cid:durableId="627593677">
    <w:abstractNumId w:val="6"/>
  </w:num>
  <w:num w:numId="30" w16cid:durableId="2040280956">
    <w:abstractNumId w:val="0"/>
    <w:lvlOverride w:ilvl="0">
      <w:startOverride w:val="1"/>
    </w:lvlOverride>
    <w:lvlOverride w:ilvl="1"/>
    <w:lvlOverride w:ilvl="2"/>
    <w:lvlOverride w:ilvl="3"/>
    <w:lvlOverride w:ilvl="4"/>
    <w:lvlOverride w:ilvl="5"/>
    <w:lvlOverride w:ilvl="6"/>
    <w:lvlOverride w:ilvl="7"/>
    <w:lvlOverride w:ilvl="8"/>
  </w:num>
  <w:num w:numId="31" w16cid:durableId="1533110245">
    <w:abstractNumId w:val="23"/>
    <w:lvlOverride w:ilvl="0">
      <w:startOverride w:val="1"/>
    </w:lvlOverride>
    <w:lvlOverride w:ilvl="1"/>
    <w:lvlOverride w:ilvl="2"/>
    <w:lvlOverride w:ilvl="3"/>
    <w:lvlOverride w:ilvl="4"/>
    <w:lvlOverride w:ilvl="5"/>
    <w:lvlOverride w:ilvl="6"/>
    <w:lvlOverride w:ilvl="7"/>
    <w:lvlOverride w:ilvl="8"/>
  </w:num>
  <w:num w:numId="32" w16cid:durableId="434984016">
    <w:abstractNumId w:val="0"/>
  </w:num>
  <w:num w:numId="33" w16cid:durableId="501160650">
    <w:abstractNumId w:val="16"/>
  </w:num>
  <w:num w:numId="34" w16cid:durableId="900138835">
    <w:abstractNumId w:val="25"/>
  </w:num>
  <w:num w:numId="35" w16cid:durableId="1446608588">
    <w:abstractNumId w:val="5"/>
  </w:num>
  <w:num w:numId="36" w16cid:durableId="9572204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0295"/>
    <w:rsid w:val="00003B7B"/>
    <w:rsid w:val="000063AF"/>
    <w:rsid w:val="0002405B"/>
    <w:rsid w:val="00034060"/>
    <w:rsid w:val="00040414"/>
    <w:rsid w:val="00051D9B"/>
    <w:rsid w:val="00052A44"/>
    <w:rsid w:val="00052D9C"/>
    <w:rsid w:val="00064C57"/>
    <w:rsid w:val="0006650B"/>
    <w:rsid w:val="00067364"/>
    <w:rsid w:val="0007148D"/>
    <w:rsid w:val="00076951"/>
    <w:rsid w:val="000776DA"/>
    <w:rsid w:val="00081C93"/>
    <w:rsid w:val="0008232A"/>
    <w:rsid w:val="00086F0F"/>
    <w:rsid w:val="000905D9"/>
    <w:rsid w:val="000A7FA9"/>
    <w:rsid w:val="000B0A6F"/>
    <w:rsid w:val="000B12F0"/>
    <w:rsid w:val="000B190A"/>
    <w:rsid w:val="000B52E6"/>
    <w:rsid w:val="000C5B5F"/>
    <w:rsid w:val="000D5AB3"/>
    <w:rsid w:val="000F2BB5"/>
    <w:rsid w:val="000F6A36"/>
    <w:rsid w:val="00100385"/>
    <w:rsid w:val="00106CA2"/>
    <w:rsid w:val="00106CD2"/>
    <w:rsid w:val="00110075"/>
    <w:rsid w:val="00127F05"/>
    <w:rsid w:val="001328BC"/>
    <w:rsid w:val="00136892"/>
    <w:rsid w:val="00144D2E"/>
    <w:rsid w:val="00147508"/>
    <w:rsid w:val="001476B1"/>
    <w:rsid w:val="00150C89"/>
    <w:rsid w:val="00152535"/>
    <w:rsid w:val="00154B92"/>
    <w:rsid w:val="001555ED"/>
    <w:rsid w:val="001567CF"/>
    <w:rsid w:val="00157C79"/>
    <w:rsid w:val="001714D3"/>
    <w:rsid w:val="00171684"/>
    <w:rsid w:val="00177588"/>
    <w:rsid w:val="0018037C"/>
    <w:rsid w:val="00182B82"/>
    <w:rsid w:val="00195D18"/>
    <w:rsid w:val="001B050C"/>
    <w:rsid w:val="001B1464"/>
    <w:rsid w:val="001B402E"/>
    <w:rsid w:val="001B48EE"/>
    <w:rsid w:val="001C15C4"/>
    <w:rsid w:val="001C3961"/>
    <w:rsid w:val="001C538E"/>
    <w:rsid w:val="001C6D4B"/>
    <w:rsid w:val="001D701D"/>
    <w:rsid w:val="001E0601"/>
    <w:rsid w:val="001E38B5"/>
    <w:rsid w:val="001E40B3"/>
    <w:rsid w:val="001E545A"/>
    <w:rsid w:val="001F03E6"/>
    <w:rsid w:val="0020191E"/>
    <w:rsid w:val="00204901"/>
    <w:rsid w:val="002101C3"/>
    <w:rsid w:val="0021140B"/>
    <w:rsid w:val="0021179C"/>
    <w:rsid w:val="00215587"/>
    <w:rsid w:val="002230F5"/>
    <w:rsid w:val="00227800"/>
    <w:rsid w:val="00227CB2"/>
    <w:rsid w:val="002308D4"/>
    <w:rsid w:val="002319FE"/>
    <w:rsid w:val="00233048"/>
    <w:rsid w:val="00233B89"/>
    <w:rsid w:val="00236297"/>
    <w:rsid w:val="00237733"/>
    <w:rsid w:val="00240F7B"/>
    <w:rsid w:val="00242634"/>
    <w:rsid w:val="00244C63"/>
    <w:rsid w:val="0024663B"/>
    <w:rsid w:val="0024678C"/>
    <w:rsid w:val="00253CE7"/>
    <w:rsid w:val="0026104A"/>
    <w:rsid w:val="002638A1"/>
    <w:rsid w:val="00263BAC"/>
    <w:rsid w:val="00280070"/>
    <w:rsid w:val="0028302C"/>
    <w:rsid w:val="002834AE"/>
    <w:rsid w:val="002852CB"/>
    <w:rsid w:val="00287A10"/>
    <w:rsid w:val="00293FEC"/>
    <w:rsid w:val="00296B08"/>
    <w:rsid w:val="002A182B"/>
    <w:rsid w:val="002A5D12"/>
    <w:rsid w:val="002B0F62"/>
    <w:rsid w:val="002B7233"/>
    <w:rsid w:val="002C6DC3"/>
    <w:rsid w:val="002C6E15"/>
    <w:rsid w:val="002C763E"/>
    <w:rsid w:val="002E1F5E"/>
    <w:rsid w:val="002E3848"/>
    <w:rsid w:val="0030342D"/>
    <w:rsid w:val="003112B0"/>
    <w:rsid w:val="003218A9"/>
    <w:rsid w:val="003378DF"/>
    <w:rsid w:val="003504F7"/>
    <w:rsid w:val="003531E6"/>
    <w:rsid w:val="00355B65"/>
    <w:rsid w:val="00357F7F"/>
    <w:rsid w:val="00360C1A"/>
    <w:rsid w:val="00361F80"/>
    <w:rsid w:val="0037059E"/>
    <w:rsid w:val="0037648A"/>
    <w:rsid w:val="003831BD"/>
    <w:rsid w:val="0039049C"/>
    <w:rsid w:val="00397F75"/>
    <w:rsid w:val="003A4884"/>
    <w:rsid w:val="003A52C6"/>
    <w:rsid w:val="003A6B94"/>
    <w:rsid w:val="003B5945"/>
    <w:rsid w:val="003C4D55"/>
    <w:rsid w:val="003C5317"/>
    <w:rsid w:val="003D0292"/>
    <w:rsid w:val="003D6864"/>
    <w:rsid w:val="003D69F6"/>
    <w:rsid w:val="003D6CD3"/>
    <w:rsid w:val="003E3195"/>
    <w:rsid w:val="003E7348"/>
    <w:rsid w:val="003F1C2E"/>
    <w:rsid w:val="0040254B"/>
    <w:rsid w:val="004050B5"/>
    <w:rsid w:val="00405198"/>
    <w:rsid w:val="00410257"/>
    <w:rsid w:val="004102E6"/>
    <w:rsid w:val="004138F9"/>
    <w:rsid w:val="00414BE8"/>
    <w:rsid w:val="004163E7"/>
    <w:rsid w:val="004203BF"/>
    <w:rsid w:val="004217C4"/>
    <w:rsid w:val="00426083"/>
    <w:rsid w:val="0043186F"/>
    <w:rsid w:val="004512E9"/>
    <w:rsid w:val="00451AEB"/>
    <w:rsid w:val="004536DF"/>
    <w:rsid w:val="004540D6"/>
    <w:rsid w:val="004633AC"/>
    <w:rsid w:val="00463967"/>
    <w:rsid w:val="00465C2E"/>
    <w:rsid w:val="00465D43"/>
    <w:rsid w:val="0046634E"/>
    <w:rsid w:val="004666DA"/>
    <w:rsid w:val="00482E84"/>
    <w:rsid w:val="004921A6"/>
    <w:rsid w:val="004923F9"/>
    <w:rsid w:val="00495769"/>
    <w:rsid w:val="004A39E6"/>
    <w:rsid w:val="004A5FA3"/>
    <w:rsid w:val="004A731C"/>
    <w:rsid w:val="004B2831"/>
    <w:rsid w:val="004C30C5"/>
    <w:rsid w:val="004C313C"/>
    <w:rsid w:val="004C4DE6"/>
    <w:rsid w:val="004C53F1"/>
    <w:rsid w:val="004C66C0"/>
    <w:rsid w:val="004D183A"/>
    <w:rsid w:val="004E2DB4"/>
    <w:rsid w:val="004E48D4"/>
    <w:rsid w:val="004E6CFD"/>
    <w:rsid w:val="004E6E42"/>
    <w:rsid w:val="004F4798"/>
    <w:rsid w:val="004F54CF"/>
    <w:rsid w:val="00501058"/>
    <w:rsid w:val="00513CA5"/>
    <w:rsid w:val="005226D3"/>
    <w:rsid w:val="005359E4"/>
    <w:rsid w:val="00546FC9"/>
    <w:rsid w:val="0055114E"/>
    <w:rsid w:val="005518CF"/>
    <w:rsid w:val="0055343B"/>
    <w:rsid w:val="00565049"/>
    <w:rsid w:val="00570F91"/>
    <w:rsid w:val="0058618E"/>
    <w:rsid w:val="005879B3"/>
    <w:rsid w:val="00597006"/>
    <w:rsid w:val="005A3A32"/>
    <w:rsid w:val="005B2C01"/>
    <w:rsid w:val="005B3291"/>
    <w:rsid w:val="005C34E5"/>
    <w:rsid w:val="005D0B96"/>
    <w:rsid w:val="005D1985"/>
    <w:rsid w:val="005E38B5"/>
    <w:rsid w:val="005E7402"/>
    <w:rsid w:val="005F0505"/>
    <w:rsid w:val="005F1DEB"/>
    <w:rsid w:val="005F60FA"/>
    <w:rsid w:val="00602BD0"/>
    <w:rsid w:val="00602EEC"/>
    <w:rsid w:val="00612F17"/>
    <w:rsid w:val="00614855"/>
    <w:rsid w:val="00615C4D"/>
    <w:rsid w:val="006160C2"/>
    <w:rsid w:val="00625672"/>
    <w:rsid w:val="0063171D"/>
    <w:rsid w:val="006327DA"/>
    <w:rsid w:val="00633649"/>
    <w:rsid w:val="00635608"/>
    <w:rsid w:val="006401A0"/>
    <w:rsid w:val="006500C9"/>
    <w:rsid w:val="00654974"/>
    <w:rsid w:val="00660479"/>
    <w:rsid w:val="006646A0"/>
    <w:rsid w:val="0067026A"/>
    <w:rsid w:val="00673AEE"/>
    <w:rsid w:val="00677563"/>
    <w:rsid w:val="00682CD8"/>
    <w:rsid w:val="0068394D"/>
    <w:rsid w:val="006861A2"/>
    <w:rsid w:val="00693C49"/>
    <w:rsid w:val="006947D9"/>
    <w:rsid w:val="006A4FBD"/>
    <w:rsid w:val="006A541D"/>
    <w:rsid w:val="006B0B33"/>
    <w:rsid w:val="006B75B7"/>
    <w:rsid w:val="006C2B4F"/>
    <w:rsid w:val="006C77EB"/>
    <w:rsid w:val="006D38CE"/>
    <w:rsid w:val="006D775B"/>
    <w:rsid w:val="006E2032"/>
    <w:rsid w:val="006E3459"/>
    <w:rsid w:val="006E5FA3"/>
    <w:rsid w:val="006F518A"/>
    <w:rsid w:val="00701989"/>
    <w:rsid w:val="0070617A"/>
    <w:rsid w:val="00712B76"/>
    <w:rsid w:val="00714B72"/>
    <w:rsid w:val="00716D2F"/>
    <w:rsid w:val="007336F4"/>
    <w:rsid w:val="00734203"/>
    <w:rsid w:val="007354B2"/>
    <w:rsid w:val="00741BC6"/>
    <w:rsid w:val="0074743E"/>
    <w:rsid w:val="00750FEB"/>
    <w:rsid w:val="007524E4"/>
    <w:rsid w:val="00754344"/>
    <w:rsid w:val="0075645D"/>
    <w:rsid w:val="007626B0"/>
    <w:rsid w:val="00764FE5"/>
    <w:rsid w:val="00770503"/>
    <w:rsid w:val="00770945"/>
    <w:rsid w:val="00772251"/>
    <w:rsid w:val="007743FC"/>
    <w:rsid w:val="0078207B"/>
    <w:rsid w:val="007842E6"/>
    <w:rsid w:val="00787741"/>
    <w:rsid w:val="007B1AE8"/>
    <w:rsid w:val="007B3600"/>
    <w:rsid w:val="007B45DA"/>
    <w:rsid w:val="007B619B"/>
    <w:rsid w:val="007C10C8"/>
    <w:rsid w:val="007C49F3"/>
    <w:rsid w:val="007D7850"/>
    <w:rsid w:val="007E0168"/>
    <w:rsid w:val="007E1B6F"/>
    <w:rsid w:val="00801B83"/>
    <w:rsid w:val="00804EC9"/>
    <w:rsid w:val="00810C4A"/>
    <w:rsid w:val="00822093"/>
    <w:rsid w:val="008221DD"/>
    <w:rsid w:val="00824A67"/>
    <w:rsid w:val="00830B65"/>
    <w:rsid w:val="00830C37"/>
    <w:rsid w:val="00831BBB"/>
    <w:rsid w:val="008349AD"/>
    <w:rsid w:val="00841BCF"/>
    <w:rsid w:val="00844766"/>
    <w:rsid w:val="00851A58"/>
    <w:rsid w:val="00853CD5"/>
    <w:rsid w:val="0085564C"/>
    <w:rsid w:val="00863D56"/>
    <w:rsid w:val="008662AA"/>
    <w:rsid w:val="008741C2"/>
    <w:rsid w:val="00874290"/>
    <w:rsid w:val="0087516E"/>
    <w:rsid w:val="00880D6A"/>
    <w:rsid w:val="00887D06"/>
    <w:rsid w:val="008924A8"/>
    <w:rsid w:val="008A033E"/>
    <w:rsid w:val="008A3D60"/>
    <w:rsid w:val="008A47A0"/>
    <w:rsid w:val="008A4DBE"/>
    <w:rsid w:val="008A68EA"/>
    <w:rsid w:val="008A6DE8"/>
    <w:rsid w:val="008B450D"/>
    <w:rsid w:val="008C0B69"/>
    <w:rsid w:val="008C17AA"/>
    <w:rsid w:val="008C1B4D"/>
    <w:rsid w:val="008C3956"/>
    <w:rsid w:val="008D6BA4"/>
    <w:rsid w:val="008E0267"/>
    <w:rsid w:val="008E7522"/>
    <w:rsid w:val="008F2127"/>
    <w:rsid w:val="008F636B"/>
    <w:rsid w:val="0090234B"/>
    <w:rsid w:val="009024FC"/>
    <w:rsid w:val="00904125"/>
    <w:rsid w:val="00905F8D"/>
    <w:rsid w:val="00907C28"/>
    <w:rsid w:val="00912F4B"/>
    <w:rsid w:val="00917F01"/>
    <w:rsid w:val="009216BB"/>
    <w:rsid w:val="009229FE"/>
    <w:rsid w:val="0092349D"/>
    <w:rsid w:val="009303B2"/>
    <w:rsid w:val="00933241"/>
    <w:rsid w:val="00936B44"/>
    <w:rsid w:val="00942E14"/>
    <w:rsid w:val="00956A42"/>
    <w:rsid w:val="00961EFA"/>
    <w:rsid w:val="0096380F"/>
    <w:rsid w:val="00964506"/>
    <w:rsid w:val="009653CD"/>
    <w:rsid w:val="00967377"/>
    <w:rsid w:val="00967B7D"/>
    <w:rsid w:val="00971949"/>
    <w:rsid w:val="00976C71"/>
    <w:rsid w:val="009810EC"/>
    <w:rsid w:val="00983811"/>
    <w:rsid w:val="00992146"/>
    <w:rsid w:val="009A1DA4"/>
    <w:rsid w:val="009A32F0"/>
    <w:rsid w:val="009B1ACD"/>
    <w:rsid w:val="009B36A8"/>
    <w:rsid w:val="009B482E"/>
    <w:rsid w:val="009C417A"/>
    <w:rsid w:val="009C7A80"/>
    <w:rsid w:val="009D02C3"/>
    <w:rsid w:val="009D39C7"/>
    <w:rsid w:val="009D3F6A"/>
    <w:rsid w:val="009D72B7"/>
    <w:rsid w:val="009E2CC7"/>
    <w:rsid w:val="009E7F29"/>
    <w:rsid w:val="009F06E3"/>
    <w:rsid w:val="009F494E"/>
    <w:rsid w:val="009F5BC3"/>
    <w:rsid w:val="009F609D"/>
    <w:rsid w:val="00A07288"/>
    <w:rsid w:val="00A13C62"/>
    <w:rsid w:val="00A14417"/>
    <w:rsid w:val="00A15DCD"/>
    <w:rsid w:val="00A16A44"/>
    <w:rsid w:val="00A2050F"/>
    <w:rsid w:val="00A20CC3"/>
    <w:rsid w:val="00A265DF"/>
    <w:rsid w:val="00A276FB"/>
    <w:rsid w:val="00A32C8A"/>
    <w:rsid w:val="00A349FB"/>
    <w:rsid w:val="00A57395"/>
    <w:rsid w:val="00A614DE"/>
    <w:rsid w:val="00A61D20"/>
    <w:rsid w:val="00A62224"/>
    <w:rsid w:val="00A63635"/>
    <w:rsid w:val="00A737C7"/>
    <w:rsid w:val="00A84A38"/>
    <w:rsid w:val="00A85108"/>
    <w:rsid w:val="00A87DC4"/>
    <w:rsid w:val="00A90ED8"/>
    <w:rsid w:val="00A95D3E"/>
    <w:rsid w:val="00A96A5B"/>
    <w:rsid w:val="00AA6480"/>
    <w:rsid w:val="00AA7ECA"/>
    <w:rsid w:val="00AB04BA"/>
    <w:rsid w:val="00AB6A0C"/>
    <w:rsid w:val="00AC12FB"/>
    <w:rsid w:val="00AC202D"/>
    <w:rsid w:val="00AC20B9"/>
    <w:rsid w:val="00AC6C47"/>
    <w:rsid w:val="00AD2DDB"/>
    <w:rsid w:val="00AD3310"/>
    <w:rsid w:val="00AE0D39"/>
    <w:rsid w:val="00AE75E2"/>
    <w:rsid w:val="00AF1BCC"/>
    <w:rsid w:val="00AF20C8"/>
    <w:rsid w:val="00B12392"/>
    <w:rsid w:val="00B148EC"/>
    <w:rsid w:val="00B2222C"/>
    <w:rsid w:val="00B25FD4"/>
    <w:rsid w:val="00B30D3F"/>
    <w:rsid w:val="00B33102"/>
    <w:rsid w:val="00B44DAF"/>
    <w:rsid w:val="00B45D6B"/>
    <w:rsid w:val="00B56488"/>
    <w:rsid w:val="00B579AA"/>
    <w:rsid w:val="00B602B6"/>
    <w:rsid w:val="00B720E1"/>
    <w:rsid w:val="00B80AF7"/>
    <w:rsid w:val="00B85BF3"/>
    <w:rsid w:val="00B86A13"/>
    <w:rsid w:val="00B90CAF"/>
    <w:rsid w:val="00B936B0"/>
    <w:rsid w:val="00B950B6"/>
    <w:rsid w:val="00BA506A"/>
    <w:rsid w:val="00BC1FCE"/>
    <w:rsid w:val="00BC59A1"/>
    <w:rsid w:val="00BC63F9"/>
    <w:rsid w:val="00BC659D"/>
    <w:rsid w:val="00BD564B"/>
    <w:rsid w:val="00BD786B"/>
    <w:rsid w:val="00BE0896"/>
    <w:rsid w:val="00BE169C"/>
    <w:rsid w:val="00BE18FD"/>
    <w:rsid w:val="00BE3148"/>
    <w:rsid w:val="00BF1831"/>
    <w:rsid w:val="00BF2389"/>
    <w:rsid w:val="00C029B5"/>
    <w:rsid w:val="00C0558C"/>
    <w:rsid w:val="00C05BBD"/>
    <w:rsid w:val="00C1029F"/>
    <w:rsid w:val="00C10795"/>
    <w:rsid w:val="00C1412C"/>
    <w:rsid w:val="00C15C05"/>
    <w:rsid w:val="00C17C45"/>
    <w:rsid w:val="00C32F46"/>
    <w:rsid w:val="00C349CB"/>
    <w:rsid w:val="00C36B60"/>
    <w:rsid w:val="00C44873"/>
    <w:rsid w:val="00C524B9"/>
    <w:rsid w:val="00C54A96"/>
    <w:rsid w:val="00C553F0"/>
    <w:rsid w:val="00C5709E"/>
    <w:rsid w:val="00C63FB1"/>
    <w:rsid w:val="00C64184"/>
    <w:rsid w:val="00C658AA"/>
    <w:rsid w:val="00C66C44"/>
    <w:rsid w:val="00C70444"/>
    <w:rsid w:val="00C76A4D"/>
    <w:rsid w:val="00C77252"/>
    <w:rsid w:val="00C8435D"/>
    <w:rsid w:val="00C86C80"/>
    <w:rsid w:val="00C8774D"/>
    <w:rsid w:val="00C91B55"/>
    <w:rsid w:val="00C949EA"/>
    <w:rsid w:val="00C96EC9"/>
    <w:rsid w:val="00CA333A"/>
    <w:rsid w:val="00CA7C21"/>
    <w:rsid w:val="00CB10BB"/>
    <w:rsid w:val="00CB6543"/>
    <w:rsid w:val="00CB7105"/>
    <w:rsid w:val="00CC489B"/>
    <w:rsid w:val="00CD5E42"/>
    <w:rsid w:val="00CD6780"/>
    <w:rsid w:val="00CE05C7"/>
    <w:rsid w:val="00CE1259"/>
    <w:rsid w:val="00CF6174"/>
    <w:rsid w:val="00CF652E"/>
    <w:rsid w:val="00CF6AEB"/>
    <w:rsid w:val="00D00593"/>
    <w:rsid w:val="00D07C84"/>
    <w:rsid w:val="00D12CA1"/>
    <w:rsid w:val="00D16657"/>
    <w:rsid w:val="00D170E3"/>
    <w:rsid w:val="00D170F5"/>
    <w:rsid w:val="00D22C6C"/>
    <w:rsid w:val="00D232C7"/>
    <w:rsid w:val="00D31594"/>
    <w:rsid w:val="00D32F81"/>
    <w:rsid w:val="00D331E5"/>
    <w:rsid w:val="00D33B5D"/>
    <w:rsid w:val="00D3611B"/>
    <w:rsid w:val="00D37D93"/>
    <w:rsid w:val="00D47F47"/>
    <w:rsid w:val="00D55BCC"/>
    <w:rsid w:val="00D61E89"/>
    <w:rsid w:val="00D62FDB"/>
    <w:rsid w:val="00D64211"/>
    <w:rsid w:val="00D66172"/>
    <w:rsid w:val="00D666DB"/>
    <w:rsid w:val="00D67C94"/>
    <w:rsid w:val="00D67D6F"/>
    <w:rsid w:val="00D728E6"/>
    <w:rsid w:val="00D75AFD"/>
    <w:rsid w:val="00D81941"/>
    <w:rsid w:val="00D8685D"/>
    <w:rsid w:val="00D86E4D"/>
    <w:rsid w:val="00D870D4"/>
    <w:rsid w:val="00D877F3"/>
    <w:rsid w:val="00D9053D"/>
    <w:rsid w:val="00D91C3A"/>
    <w:rsid w:val="00D92B93"/>
    <w:rsid w:val="00D93454"/>
    <w:rsid w:val="00D95C68"/>
    <w:rsid w:val="00D96B19"/>
    <w:rsid w:val="00D96FF6"/>
    <w:rsid w:val="00DA4B08"/>
    <w:rsid w:val="00DA520B"/>
    <w:rsid w:val="00DB09DC"/>
    <w:rsid w:val="00DB2244"/>
    <w:rsid w:val="00DB4008"/>
    <w:rsid w:val="00DB443C"/>
    <w:rsid w:val="00DB7735"/>
    <w:rsid w:val="00DC2793"/>
    <w:rsid w:val="00DC2836"/>
    <w:rsid w:val="00DC3F97"/>
    <w:rsid w:val="00DC5872"/>
    <w:rsid w:val="00DC7174"/>
    <w:rsid w:val="00DD3AE8"/>
    <w:rsid w:val="00DD415F"/>
    <w:rsid w:val="00DD6ECC"/>
    <w:rsid w:val="00DD7FB6"/>
    <w:rsid w:val="00DE3FC2"/>
    <w:rsid w:val="00DE4391"/>
    <w:rsid w:val="00DF1E06"/>
    <w:rsid w:val="00DF62E2"/>
    <w:rsid w:val="00DF6B0C"/>
    <w:rsid w:val="00DF7B7F"/>
    <w:rsid w:val="00E02C46"/>
    <w:rsid w:val="00E07A2F"/>
    <w:rsid w:val="00E17A6E"/>
    <w:rsid w:val="00E22571"/>
    <w:rsid w:val="00E23FB7"/>
    <w:rsid w:val="00E36D9A"/>
    <w:rsid w:val="00E4008B"/>
    <w:rsid w:val="00E4086A"/>
    <w:rsid w:val="00E414D2"/>
    <w:rsid w:val="00E43891"/>
    <w:rsid w:val="00E465A1"/>
    <w:rsid w:val="00E57007"/>
    <w:rsid w:val="00E603D8"/>
    <w:rsid w:val="00E6180D"/>
    <w:rsid w:val="00E660D4"/>
    <w:rsid w:val="00E711CA"/>
    <w:rsid w:val="00E71616"/>
    <w:rsid w:val="00E75077"/>
    <w:rsid w:val="00E758BB"/>
    <w:rsid w:val="00E77EAA"/>
    <w:rsid w:val="00E80AFE"/>
    <w:rsid w:val="00E86127"/>
    <w:rsid w:val="00E87F4A"/>
    <w:rsid w:val="00E9007E"/>
    <w:rsid w:val="00E912D8"/>
    <w:rsid w:val="00E91F97"/>
    <w:rsid w:val="00E94886"/>
    <w:rsid w:val="00EA2ED6"/>
    <w:rsid w:val="00EA4605"/>
    <w:rsid w:val="00EA49CB"/>
    <w:rsid w:val="00EA5C90"/>
    <w:rsid w:val="00EC06B2"/>
    <w:rsid w:val="00EC178E"/>
    <w:rsid w:val="00EC2763"/>
    <w:rsid w:val="00EC43E0"/>
    <w:rsid w:val="00EC76C6"/>
    <w:rsid w:val="00ED4F65"/>
    <w:rsid w:val="00ED7E8C"/>
    <w:rsid w:val="00EE0D0B"/>
    <w:rsid w:val="00EE2FB1"/>
    <w:rsid w:val="00EE358A"/>
    <w:rsid w:val="00EE3BE1"/>
    <w:rsid w:val="00EF25D8"/>
    <w:rsid w:val="00EF3DCE"/>
    <w:rsid w:val="00EF6251"/>
    <w:rsid w:val="00EF76A0"/>
    <w:rsid w:val="00F00B7F"/>
    <w:rsid w:val="00F00D41"/>
    <w:rsid w:val="00F01DA4"/>
    <w:rsid w:val="00F0433A"/>
    <w:rsid w:val="00F201CE"/>
    <w:rsid w:val="00F20DF2"/>
    <w:rsid w:val="00F2659C"/>
    <w:rsid w:val="00F269C8"/>
    <w:rsid w:val="00F33365"/>
    <w:rsid w:val="00F33A99"/>
    <w:rsid w:val="00F35454"/>
    <w:rsid w:val="00F37BED"/>
    <w:rsid w:val="00F40C83"/>
    <w:rsid w:val="00F447E6"/>
    <w:rsid w:val="00F45EA8"/>
    <w:rsid w:val="00F47532"/>
    <w:rsid w:val="00F53547"/>
    <w:rsid w:val="00F55657"/>
    <w:rsid w:val="00F56604"/>
    <w:rsid w:val="00F60CB6"/>
    <w:rsid w:val="00F62B99"/>
    <w:rsid w:val="00F667D3"/>
    <w:rsid w:val="00F70DDB"/>
    <w:rsid w:val="00F73764"/>
    <w:rsid w:val="00F77450"/>
    <w:rsid w:val="00F77CE8"/>
    <w:rsid w:val="00F77EE6"/>
    <w:rsid w:val="00F82BC4"/>
    <w:rsid w:val="00F8371A"/>
    <w:rsid w:val="00F90C06"/>
    <w:rsid w:val="00FA4A2B"/>
    <w:rsid w:val="00FB4A48"/>
    <w:rsid w:val="00FB61BC"/>
    <w:rsid w:val="00FC144D"/>
    <w:rsid w:val="00FC245F"/>
    <w:rsid w:val="00FC73F4"/>
    <w:rsid w:val="00FD6B3F"/>
    <w:rsid w:val="00FD6BDE"/>
    <w:rsid w:val="00FE0A5C"/>
    <w:rsid w:val="00FE0FFD"/>
    <w:rsid w:val="00FE2464"/>
    <w:rsid w:val="00FE26C1"/>
    <w:rsid w:val="00FE3A63"/>
    <w:rsid w:val="00FE74BB"/>
    <w:rsid w:val="00FF19A3"/>
    <w:rsid w:val="02422561"/>
    <w:rsid w:val="029C2624"/>
    <w:rsid w:val="037E2C5B"/>
    <w:rsid w:val="03FBD5C3"/>
    <w:rsid w:val="046B3579"/>
    <w:rsid w:val="0683E99A"/>
    <w:rsid w:val="069B862F"/>
    <w:rsid w:val="08759695"/>
    <w:rsid w:val="0905149E"/>
    <w:rsid w:val="09E43FF1"/>
    <w:rsid w:val="0A3B49A9"/>
    <w:rsid w:val="0BB2E07B"/>
    <w:rsid w:val="0C6F9A36"/>
    <w:rsid w:val="0C9705E9"/>
    <w:rsid w:val="0CEC26F8"/>
    <w:rsid w:val="0CFF6761"/>
    <w:rsid w:val="0D8BEBD3"/>
    <w:rsid w:val="0E3829DA"/>
    <w:rsid w:val="0F39B4DC"/>
    <w:rsid w:val="11BA1D2E"/>
    <w:rsid w:val="1212F8FE"/>
    <w:rsid w:val="141EAED1"/>
    <w:rsid w:val="143E80F7"/>
    <w:rsid w:val="178D3078"/>
    <w:rsid w:val="19CF8977"/>
    <w:rsid w:val="1BAD004D"/>
    <w:rsid w:val="1D373278"/>
    <w:rsid w:val="1F10DAD8"/>
    <w:rsid w:val="1F5B21A4"/>
    <w:rsid w:val="1F87B213"/>
    <w:rsid w:val="21E00937"/>
    <w:rsid w:val="236B420A"/>
    <w:rsid w:val="2460E633"/>
    <w:rsid w:val="25E77279"/>
    <w:rsid w:val="2676F7F2"/>
    <w:rsid w:val="27D68AA0"/>
    <w:rsid w:val="27E6EFA1"/>
    <w:rsid w:val="28A1B564"/>
    <w:rsid w:val="294C6EC4"/>
    <w:rsid w:val="2A3002A4"/>
    <w:rsid w:val="2B83BFD9"/>
    <w:rsid w:val="2C320261"/>
    <w:rsid w:val="2C74FEFD"/>
    <w:rsid w:val="2DBFC075"/>
    <w:rsid w:val="2F80F656"/>
    <w:rsid w:val="30F53C7E"/>
    <w:rsid w:val="31E23021"/>
    <w:rsid w:val="339F1E4E"/>
    <w:rsid w:val="347D03A0"/>
    <w:rsid w:val="349A1269"/>
    <w:rsid w:val="34B34933"/>
    <w:rsid w:val="37390A50"/>
    <w:rsid w:val="38AF1FEE"/>
    <w:rsid w:val="3966D399"/>
    <w:rsid w:val="39ECDF4C"/>
    <w:rsid w:val="3D644164"/>
    <w:rsid w:val="464F9C62"/>
    <w:rsid w:val="466754BC"/>
    <w:rsid w:val="4757724B"/>
    <w:rsid w:val="4AE1C68F"/>
    <w:rsid w:val="4FD3A34E"/>
    <w:rsid w:val="518C3B17"/>
    <w:rsid w:val="52702600"/>
    <w:rsid w:val="52BD9F7D"/>
    <w:rsid w:val="52CE5E45"/>
    <w:rsid w:val="53D12F46"/>
    <w:rsid w:val="552790E1"/>
    <w:rsid w:val="55E5FB3A"/>
    <w:rsid w:val="57E89FEA"/>
    <w:rsid w:val="58402215"/>
    <w:rsid w:val="5A2E55AC"/>
    <w:rsid w:val="5AFF0516"/>
    <w:rsid w:val="5B2F71B9"/>
    <w:rsid w:val="5CCAA8F0"/>
    <w:rsid w:val="5DCD4F4F"/>
    <w:rsid w:val="5F282F56"/>
    <w:rsid w:val="5F5910F5"/>
    <w:rsid w:val="5FFD7689"/>
    <w:rsid w:val="60382379"/>
    <w:rsid w:val="6074A2DD"/>
    <w:rsid w:val="60FC8504"/>
    <w:rsid w:val="617D348C"/>
    <w:rsid w:val="61EB2EBB"/>
    <w:rsid w:val="63BBDA67"/>
    <w:rsid w:val="63C7A9A2"/>
    <w:rsid w:val="63EAA000"/>
    <w:rsid w:val="66ED39FF"/>
    <w:rsid w:val="67364CB5"/>
    <w:rsid w:val="6760A0A7"/>
    <w:rsid w:val="686F9A38"/>
    <w:rsid w:val="6882A63D"/>
    <w:rsid w:val="688B2849"/>
    <w:rsid w:val="68A826A0"/>
    <w:rsid w:val="69C4F679"/>
    <w:rsid w:val="69D150B7"/>
    <w:rsid w:val="6A2E5E29"/>
    <w:rsid w:val="6ACF7B2B"/>
    <w:rsid w:val="6C519E1D"/>
    <w:rsid w:val="6D9BDA67"/>
    <w:rsid w:val="6E20A035"/>
    <w:rsid w:val="6E32F7A2"/>
    <w:rsid w:val="6F3B1F77"/>
    <w:rsid w:val="70C29147"/>
    <w:rsid w:val="71087DA7"/>
    <w:rsid w:val="731CB27F"/>
    <w:rsid w:val="7518B4C2"/>
    <w:rsid w:val="762235CD"/>
    <w:rsid w:val="764F7ABB"/>
    <w:rsid w:val="773EB7B3"/>
    <w:rsid w:val="79B5BD10"/>
    <w:rsid w:val="7A3B0D1D"/>
    <w:rsid w:val="7ACAF041"/>
    <w:rsid w:val="7C0FE1CB"/>
    <w:rsid w:val="7C1A693B"/>
    <w:rsid w:val="7C374E63"/>
    <w:rsid w:val="7E72A35E"/>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FF23ED78-6A14-4C3D-84D5-5385C2638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Bullet list,Dot pt,Bullet Points,No Spacing1,List Paragraph Char Char Char,Indicator Text,Numbered Para 1,List Paragraph1,Bullet 1,MAIN CONTENT,List Paragraph12,OBC Bullet,F5 List Paragraph"/>
    <w:basedOn w:val="Normal"/>
    <w:link w:val="ListParagraphChar"/>
    <w:uiPriority w:val="1"/>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Bullet list Char,Dot pt Char,Bullet Points Char,No Spacing1 Char,List Paragraph Char Char Char Char,Indicator Text Char,Numbered Para 1 Char,List Paragraph1 Char"/>
    <w:link w:val="ListParagraph"/>
    <w:uiPriority w:val="34"/>
    <w:qFormat/>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paragraph" w:customStyle="1" w:styleId="TableParagraph">
    <w:name w:val="Table Paragraph"/>
    <w:basedOn w:val="Normal"/>
    <w:uiPriority w:val="1"/>
    <w:qFormat/>
    <w:rsid w:val="007842E6"/>
    <w:pPr>
      <w:widowControl w:val="0"/>
      <w:autoSpaceDE w:val="0"/>
      <w:autoSpaceDN w:val="0"/>
      <w:spacing w:before="120" w:after="0" w:line="240" w:lineRule="auto"/>
      <w:ind w:left="108"/>
    </w:pPr>
    <w:rPr>
      <w:rFonts w:ascii="Segoe UI" w:eastAsia="Segoe UI" w:hAnsi="Segoe UI" w:cs="Segoe UI"/>
      <w:lang w:val="en-US"/>
    </w:rPr>
  </w:style>
  <w:style w:type="character" w:styleId="Mention">
    <w:name w:val="Mention"/>
    <w:basedOn w:val="DefaultParagraphFont"/>
    <w:uiPriority w:val="99"/>
    <w:unhideWhenUsed/>
    <w:rsid w:val="007D7850"/>
    <w:rPr>
      <w:color w:val="2B579A"/>
      <w:shd w:val="clear" w:color="auto" w:fill="E1DFDD"/>
    </w:rPr>
  </w:style>
  <w:style w:type="paragraph" w:styleId="Revision">
    <w:name w:val="Revision"/>
    <w:hidden/>
    <w:uiPriority w:val="99"/>
    <w:semiHidden/>
    <w:rsid w:val="00A614D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7273">
      <w:bodyDiv w:val="1"/>
      <w:marLeft w:val="0"/>
      <w:marRight w:val="0"/>
      <w:marTop w:val="0"/>
      <w:marBottom w:val="0"/>
      <w:divBdr>
        <w:top w:val="none" w:sz="0" w:space="0" w:color="auto"/>
        <w:left w:val="none" w:sz="0" w:space="0" w:color="auto"/>
        <w:bottom w:val="none" w:sz="0" w:space="0" w:color="auto"/>
        <w:right w:val="none" w:sz="0" w:space="0" w:color="auto"/>
      </w:divBdr>
    </w:div>
    <w:div w:id="536308993">
      <w:bodyDiv w:val="1"/>
      <w:marLeft w:val="0"/>
      <w:marRight w:val="0"/>
      <w:marTop w:val="0"/>
      <w:marBottom w:val="0"/>
      <w:divBdr>
        <w:top w:val="none" w:sz="0" w:space="0" w:color="auto"/>
        <w:left w:val="none" w:sz="0" w:space="0" w:color="auto"/>
        <w:bottom w:val="none" w:sz="0" w:space="0" w:color="auto"/>
        <w:right w:val="none" w:sz="0" w:space="0" w:color="auto"/>
      </w:divBdr>
    </w:div>
    <w:div w:id="600138489">
      <w:bodyDiv w:val="1"/>
      <w:marLeft w:val="0"/>
      <w:marRight w:val="0"/>
      <w:marTop w:val="0"/>
      <w:marBottom w:val="0"/>
      <w:divBdr>
        <w:top w:val="none" w:sz="0" w:space="0" w:color="auto"/>
        <w:left w:val="none" w:sz="0" w:space="0" w:color="auto"/>
        <w:bottom w:val="none" w:sz="0" w:space="0" w:color="auto"/>
        <w:right w:val="none" w:sz="0" w:space="0" w:color="auto"/>
      </w:divBdr>
    </w:div>
    <w:div w:id="1379738412">
      <w:bodyDiv w:val="1"/>
      <w:marLeft w:val="0"/>
      <w:marRight w:val="0"/>
      <w:marTop w:val="0"/>
      <w:marBottom w:val="0"/>
      <w:divBdr>
        <w:top w:val="none" w:sz="0" w:space="0" w:color="auto"/>
        <w:left w:val="none" w:sz="0" w:space="0" w:color="auto"/>
        <w:bottom w:val="none" w:sz="0" w:space="0" w:color="auto"/>
        <w:right w:val="none" w:sz="0" w:space="0" w:color="auto"/>
      </w:divBdr>
    </w:div>
    <w:div w:id="1592473580">
      <w:bodyDiv w:val="1"/>
      <w:marLeft w:val="0"/>
      <w:marRight w:val="0"/>
      <w:marTop w:val="0"/>
      <w:marBottom w:val="0"/>
      <w:divBdr>
        <w:top w:val="none" w:sz="0" w:space="0" w:color="auto"/>
        <w:left w:val="none" w:sz="0" w:space="0" w:color="auto"/>
        <w:bottom w:val="none" w:sz="0" w:space="0" w:color="auto"/>
        <w:right w:val="none" w:sz="0" w:space="0" w:color="auto"/>
      </w:divBdr>
    </w:div>
    <w:div w:id="1644197498">
      <w:bodyDiv w:val="1"/>
      <w:marLeft w:val="0"/>
      <w:marRight w:val="0"/>
      <w:marTop w:val="0"/>
      <w:marBottom w:val="0"/>
      <w:divBdr>
        <w:top w:val="none" w:sz="0" w:space="0" w:color="auto"/>
        <w:left w:val="none" w:sz="0" w:space="0" w:color="auto"/>
        <w:bottom w:val="none" w:sz="0" w:space="0" w:color="auto"/>
        <w:right w:val="none" w:sz="0" w:space="0" w:color="auto"/>
      </w:divBdr>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 w:id="1940410166">
      <w:bodyDiv w:val="1"/>
      <w:marLeft w:val="0"/>
      <w:marRight w:val="0"/>
      <w:marTop w:val="0"/>
      <w:marBottom w:val="0"/>
      <w:divBdr>
        <w:top w:val="none" w:sz="0" w:space="0" w:color="auto"/>
        <w:left w:val="none" w:sz="0" w:space="0" w:color="auto"/>
        <w:bottom w:val="none" w:sz="0" w:space="0" w:color="auto"/>
        <w:right w:val="none" w:sz="0" w:space="0" w:color="auto"/>
      </w:divBdr>
    </w:div>
    <w:div w:id="212981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image" Target="media/image2.emf"/><Relationship Id="rId26" Type="http://schemas.openxmlformats.org/officeDocument/2006/relationships/hyperlink" Target="https://www.gavi.org/sites/default/files/rfp/gavi-terms-and-conditions-for-goods-and-services-agreements.pdf"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https://na.eventscloud.com/ereg/index.php?eventid=600006&amp;"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procurement@gavi.org" TargetMode="External"/><Relationship Id="rId29" Type="http://schemas.openxmlformats.org/officeDocument/2006/relationships/hyperlink" Target="mailto:procurement@gavi.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gavi.or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package" Target="embeddings/Microsoft_Word_Document1.docx"/><Relationship Id="rId28" Type="http://schemas.openxmlformats.org/officeDocument/2006/relationships/package" Target="embeddings/Microsoft_Word_Document2.docx"/><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package" Target="embeddings/Microsoft_Excel_Worksheet.xlsx"/><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hyperlink" Target="https://www.gavi.org/sites/default/files/document/gavi-alliance-whistleblower-policypdf.pdf"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BB63DD28254450B6DD839EF46F1C28"/>
        <w:category>
          <w:name w:val="General"/>
          <w:gallery w:val="placeholder"/>
        </w:category>
        <w:types>
          <w:type w:val="bbPlcHdr"/>
        </w:types>
        <w:behaviors>
          <w:behavior w:val="content"/>
        </w:behaviors>
        <w:guid w:val="{29D2FCCA-BF6B-4848-BE63-2A6FBE144552}"/>
      </w:docPartPr>
      <w:docPartBody>
        <w:p w:rsidR="00CD576F" w:rsidRDefault="00F20DF2" w:rsidP="00F20DF2">
          <w:pPr>
            <w:pStyle w:val="7BBB63DD28254450B6DD839EF46F1C28"/>
          </w:pPr>
          <w:r w:rsidRPr="00D06FD2">
            <w:rPr>
              <w:rStyle w:val="PlaceholderText"/>
              <w:rFonts w:ascii="Calibri Light" w:hAnsi="Calibri Light" w:cs="Calibri Light"/>
              <w:highlight w:val="yellow"/>
            </w:rPr>
            <w:t>Click or enter date.</w:t>
          </w:r>
        </w:p>
      </w:docPartBody>
    </w:docPart>
    <w:docPart>
      <w:docPartPr>
        <w:name w:val="77441CF1F9924824A71AF7397DEEF2CE"/>
        <w:category>
          <w:name w:val="General"/>
          <w:gallery w:val="placeholder"/>
        </w:category>
        <w:types>
          <w:type w:val="bbPlcHdr"/>
        </w:types>
        <w:behaviors>
          <w:behavior w:val="content"/>
        </w:behaviors>
        <w:guid w:val="{F9E9E957-AAB8-4626-B4BD-54432082AF0D}"/>
      </w:docPartPr>
      <w:docPartBody>
        <w:p w:rsidR="00CD576F" w:rsidRDefault="00F20DF2" w:rsidP="00F20DF2">
          <w:pPr>
            <w:pStyle w:val="77441CF1F9924824A71AF7397DEEF2CE"/>
          </w:pPr>
          <w:r w:rsidRPr="00D06FD2">
            <w:rPr>
              <w:rStyle w:val="PlaceholderText"/>
              <w:rFonts w:ascii="Calibri Light" w:hAnsi="Calibri Light" w:cs="Calibri Light"/>
              <w:highlight w:val="yellow"/>
            </w:rPr>
            <w:t>Click or enter date.</w:t>
          </w:r>
        </w:p>
      </w:docPartBody>
    </w:docPart>
    <w:docPart>
      <w:docPartPr>
        <w:name w:val="64C1976AA0354DCE8FE14FE4F47C56BA"/>
        <w:category>
          <w:name w:val="General"/>
          <w:gallery w:val="placeholder"/>
        </w:category>
        <w:types>
          <w:type w:val="bbPlcHdr"/>
        </w:types>
        <w:behaviors>
          <w:behavior w:val="content"/>
        </w:behaviors>
        <w:guid w:val="{038DBA8E-B330-4028-B16C-591AC0A83921}"/>
      </w:docPartPr>
      <w:docPartBody>
        <w:p w:rsidR="00CD576F" w:rsidRDefault="00F20DF2" w:rsidP="00F20DF2">
          <w:pPr>
            <w:pStyle w:val="64C1976AA0354DCE8FE14FE4F47C56BA"/>
          </w:pPr>
          <w:r w:rsidRPr="00D06FD2">
            <w:rPr>
              <w:rStyle w:val="PlaceholderText"/>
              <w:rFonts w:ascii="Calibri Light" w:hAnsi="Calibri Light" w:cs="Calibri Light"/>
              <w:highlight w:val="yellow"/>
            </w:rPr>
            <w:t>Click or enter date.</w:t>
          </w:r>
        </w:p>
      </w:docPartBody>
    </w:docPart>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4BBC3C902D3F47F5AC9DC75BEE96F47E"/>
        <w:category>
          <w:name w:val="General"/>
          <w:gallery w:val="placeholder"/>
        </w:category>
        <w:types>
          <w:type w:val="bbPlcHdr"/>
        </w:types>
        <w:behaviors>
          <w:behavior w:val="content"/>
        </w:behaviors>
        <w:guid w:val="{AD35707A-49C5-483F-B29A-ECAEF9D46FCD}"/>
      </w:docPartPr>
      <w:docPartBody>
        <w:p w:rsidR="00CD576F" w:rsidRDefault="00F20DF2" w:rsidP="00F20DF2">
          <w:pPr>
            <w:pStyle w:val="4BBC3C902D3F47F5AC9DC75BEE96F47E"/>
          </w:pPr>
          <w:r w:rsidRPr="00C15887">
            <w:rPr>
              <w:rStyle w:val="PlaceholderText"/>
              <w:rFonts w:asciiTheme="majorHAnsi" w:hAnsiTheme="majorHAnsi"/>
              <w:highlight w:val="yellow"/>
            </w:rPr>
            <w:t>Enter key task.</w:t>
          </w:r>
        </w:p>
      </w:docPartBody>
    </w:docPart>
    <w:docPart>
      <w:docPartPr>
        <w:name w:val="1E71A13B82A442DC86BA6F291C7F82AD"/>
        <w:category>
          <w:name w:val="General"/>
          <w:gallery w:val="placeholder"/>
        </w:category>
        <w:types>
          <w:type w:val="bbPlcHdr"/>
        </w:types>
        <w:behaviors>
          <w:behavior w:val="content"/>
        </w:behaviors>
        <w:guid w:val="{D4DEF29A-6D44-422C-9514-B2ED2549BC5C}"/>
      </w:docPartPr>
      <w:docPartBody>
        <w:p w:rsidR="00CD576F" w:rsidRDefault="00F20DF2" w:rsidP="00F20DF2">
          <w:pPr>
            <w:pStyle w:val="1E71A13B82A442DC86BA6F291C7F82AD"/>
          </w:pPr>
          <w:r w:rsidRPr="00C15887">
            <w:rPr>
              <w:rStyle w:val="PlaceholderText"/>
              <w:rFonts w:ascii="Calibri Light" w:hAnsi="Calibri Light" w:cs="Calibri Light"/>
              <w:highlight w:val="yellow"/>
            </w:rPr>
            <w:t>Click to enter team</w:t>
          </w:r>
        </w:p>
      </w:docPartBody>
    </w:docPart>
    <w:docPart>
      <w:docPartPr>
        <w:name w:val="1F651B9453E64ED3A2F926558E6CEF5B"/>
        <w:category>
          <w:name w:val="General"/>
          <w:gallery w:val="placeholder"/>
        </w:category>
        <w:types>
          <w:type w:val="bbPlcHdr"/>
        </w:types>
        <w:behaviors>
          <w:behavior w:val="content"/>
        </w:behaviors>
        <w:guid w:val="{2D1126B6-5EBE-424E-9859-B14A43F1C787}"/>
      </w:docPartPr>
      <w:docPartBody>
        <w:p w:rsidR="001714D3" w:rsidRDefault="001714D3">
          <w:pPr>
            <w:pStyle w:val="1F651B9453E64ED3A2F926558E6CEF5B"/>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D0C4BECAEF324C65B7762EB5BE8F6DE0"/>
        <w:category>
          <w:name w:val="General"/>
          <w:gallery w:val="placeholder"/>
        </w:category>
        <w:types>
          <w:type w:val="bbPlcHdr"/>
        </w:types>
        <w:behaviors>
          <w:behavior w:val="content"/>
        </w:behaviors>
        <w:guid w:val="{2FBE8FF7-64A5-4D73-A62D-3CC1F376DD94}"/>
      </w:docPartPr>
      <w:docPartBody>
        <w:p w:rsidR="001714D3" w:rsidRDefault="00F20DF2">
          <w:pPr>
            <w:pStyle w:val="D0C4BECAEF324C65B7762EB5BE8F6DE0"/>
          </w:pPr>
          <w:r w:rsidRPr="00D06FD2">
            <w:rPr>
              <w:rStyle w:val="PlaceholderText"/>
              <w:rFonts w:ascii="Calibri Light" w:hAnsi="Calibri Light" w:cs="Calibri Light"/>
              <w:highlight w:val="yellow"/>
            </w:rPr>
            <w:t>Click or enter date.</w:t>
          </w:r>
        </w:p>
      </w:docPartBody>
    </w:docPart>
    <w:docPart>
      <w:docPartPr>
        <w:name w:val="4643B8E3222740C9867833A4FA4A3502"/>
        <w:category>
          <w:name w:val="General"/>
          <w:gallery w:val="placeholder"/>
        </w:category>
        <w:types>
          <w:type w:val="bbPlcHdr"/>
        </w:types>
        <w:behaviors>
          <w:behavior w:val="content"/>
        </w:behaviors>
        <w:guid w:val="{C793C29C-3859-46B0-B48A-9C392EF24715}"/>
      </w:docPartPr>
      <w:docPartBody>
        <w:p w:rsidR="001714D3" w:rsidRDefault="001714D3">
          <w:pPr>
            <w:pStyle w:val="4643B8E3222740C9867833A4FA4A3502"/>
          </w:pPr>
          <w:r w:rsidRPr="00D06FD2">
            <w:rPr>
              <w:rStyle w:val="PlaceholderText"/>
              <w:rFonts w:ascii="Calibri Light" w:hAnsi="Calibri Light" w:cs="Calibri Light"/>
              <w:highlight w:val="yellow"/>
            </w:rPr>
            <w:t>Click or enter date.</w:t>
          </w:r>
        </w:p>
      </w:docPartBody>
    </w:docPart>
    <w:docPart>
      <w:docPartPr>
        <w:name w:val="930B7D5C618249EABCE93D21513C37D9"/>
        <w:category>
          <w:name w:val="General"/>
          <w:gallery w:val="placeholder"/>
        </w:category>
        <w:types>
          <w:type w:val="bbPlcHdr"/>
        </w:types>
        <w:behaviors>
          <w:behavior w:val="content"/>
        </w:behaviors>
        <w:guid w:val="{67670B3D-AC19-4FD4-97B7-F598E03A920A}"/>
      </w:docPartPr>
      <w:docPartBody>
        <w:p w:rsidR="001714D3" w:rsidRDefault="001714D3">
          <w:pPr>
            <w:pStyle w:val="930B7D5C618249EABCE93D21513C37D9"/>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1486F"/>
    <w:rsid w:val="0006652F"/>
    <w:rsid w:val="000A23CA"/>
    <w:rsid w:val="00140C21"/>
    <w:rsid w:val="001714D3"/>
    <w:rsid w:val="003C01BF"/>
    <w:rsid w:val="004536DF"/>
    <w:rsid w:val="00476FE1"/>
    <w:rsid w:val="005F6E34"/>
    <w:rsid w:val="0075570F"/>
    <w:rsid w:val="00832E7C"/>
    <w:rsid w:val="00851A58"/>
    <w:rsid w:val="008A626D"/>
    <w:rsid w:val="008E0315"/>
    <w:rsid w:val="00A76AF7"/>
    <w:rsid w:val="00B56488"/>
    <w:rsid w:val="00B919F2"/>
    <w:rsid w:val="00C32F46"/>
    <w:rsid w:val="00C33F34"/>
    <w:rsid w:val="00C53FC8"/>
    <w:rsid w:val="00CD576F"/>
    <w:rsid w:val="00CE5F56"/>
    <w:rsid w:val="00D02727"/>
    <w:rsid w:val="00DC3E09"/>
    <w:rsid w:val="00DC54EC"/>
    <w:rsid w:val="00E10611"/>
    <w:rsid w:val="00EB0097"/>
    <w:rsid w:val="00EE2B31"/>
    <w:rsid w:val="00F20DF2"/>
    <w:rsid w:val="00FE74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0B7B9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BBB63DD28254450B6DD839EF46F1C28">
    <w:name w:val="7BBB63DD28254450B6DD839EF46F1C28"/>
    <w:rsid w:val="00F20DF2"/>
  </w:style>
  <w:style w:type="paragraph" w:customStyle="1" w:styleId="77441CF1F9924824A71AF7397DEEF2CE">
    <w:name w:val="77441CF1F9924824A71AF7397DEEF2CE"/>
    <w:rsid w:val="00F20DF2"/>
  </w:style>
  <w:style w:type="paragraph" w:customStyle="1" w:styleId="64C1976AA0354DCE8FE14FE4F47C56BA">
    <w:name w:val="64C1976AA0354DCE8FE14FE4F47C56BA"/>
    <w:rsid w:val="00F20DF2"/>
  </w:style>
  <w:style w:type="paragraph" w:customStyle="1" w:styleId="5B1EAC2D2DB7418391DCC3BF7B06E86B">
    <w:name w:val="5B1EAC2D2DB7418391DCC3BF7B06E86B"/>
    <w:rsid w:val="00F20DF2"/>
  </w:style>
  <w:style w:type="paragraph" w:customStyle="1" w:styleId="4BBC3C902D3F47F5AC9DC75BEE96F47E">
    <w:name w:val="4BBC3C902D3F47F5AC9DC75BEE96F47E"/>
    <w:rsid w:val="00F20DF2"/>
  </w:style>
  <w:style w:type="paragraph" w:customStyle="1" w:styleId="1E71A13B82A442DC86BA6F291C7F82AD">
    <w:name w:val="1E71A13B82A442DC86BA6F291C7F82AD"/>
    <w:rsid w:val="00F20DF2"/>
  </w:style>
  <w:style w:type="paragraph" w:customStyle="1" w:styleId="1F651B9453E64ED3A2F926558E6CEF5B">
    <w:name w:val="1F651B9453E64ED3A2F926558E6CEF5B"/>
    <w:rPr>
      <w:kern w:val="2"/>
      <w:lang w:val="en-GB" w:eastAsia="en-GB"/>
    </w:rPr>
  </w:style>
  <w:style w:type="paragraph" w:customStyle="1" w:styleId="D0C4BECAEF324C65B7762EB5BE8F6DE0">
    <w:name w:val="D0C4BECAEF324C65B7762EB5BE8F6DE0"/>
    <w:pPr>
      <w:spacing w:line="278" w:lineRule="auto"/>
    </w:pPr>
    <w:rPr>
      <w:kern w:val="2"/>
      <w:sz w:val="24"/>
      <w:szCs w:val="24"/>
      <w:lang w:val="en-GB" w:eastAsia="en-GB"/>
    </w:rPr>
  </w:style>
  <w:style w:type="paragraph" w:customStyle="1" w:styleId="4643B8E3222740C9867833A4FA4A3502">
    <w:name w:val="4643B8E3222740C9867833A4FA4A3502"/>
    <w:pPr>
      <w:spacing w:line="278" w:lineRule="auto"/>
    </w:pPr>
    <w:rPr>
      <w:kern w:val="2"/>
      <w:sz w:val="24"/>
      <w:szCs w:val="24"/>
      <w:lang w:val="en-GB" w:eastAsia="en-GB"/>
    </w:rPr>
  </w:style>
  <w:style w:type="paragraph" w:customStyle="1" w:styleId="930B7D5C618249EABCE93D21513C37D9">
    <w:name w:val="930B7D5C618249EABCE93D21513C37D9"/>
    <w:pPr>
      <w:spacing w:line="278" w:lineRule="auto"/>
    </w:pPr>
    <w:rPr>
      <w:kern w:val="2"/>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_dlc_DocIdPersistId xmlns="546cd8d9-fe45-423a-8d31-a5f28b0c00b5" xsi:nil="true"/>
    <_dlc_DocId xmlns="546cd8d9-fe45-423a-8d31-a5f28b0c00b5">GAVI-1597648615-202321</_dlc_DocId>
    <_dlc_DocIdUrl xmlns="546cd8d9-fe45-423a-8d31-a5f28b0c00b5">
      <Url>https://gavinet.sharepoint.com/fop/opsprivate/procurement/_layouts/15/DocIdRedir.aspx?ID=GAVI-1597648615-202321</Url>
      <Description>GAVI-1597648615-202321</Description>
    </_dlc_DocIdUrl>
    <lcf76f155ced4ddcb4097134ff3c332f xmlns="83d48f40-1839-4323-880a-59bb9ce96e8c">
      <Terms xmlns="http://schemas.microsoft.com/office/infopath/2007/PartnerControls"/>
    </lcf76f155ced4ddcb4097134ff3c332f>
    <Processed xmlns="83d48f40-1839-4323-880a-59bb9ce96e8c">false</Processed>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Lilian Susan Lwantale (Consultant)</DisplayName>
        <AccountId>7708</AccountId>
        <AccountType/>
      </UserInfo>
      <UserInfo>
        <DisplayName>Hugo Baudrier</DisplayName>
        <AccountId>2922</AccountId>
        <AccountType/>
      </UserInfo>
      <UserInfo>
        <DisplayName>Augustin Flory</DisplayName>
        <AccountId>12708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55E608-6CCB-4132-ACA3-3020F3A7C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4.xml><?xml version="1.0" encoding="utf-8"?>
<ds:datastoreItem xmlns:ds="http://schemas.openxmlformats.org/officeDocument/2006/customXml" ds:itemID="{4F523EBF-3878-427E-9F96-C6757992E2D3}">
  <ds:schemaRefs>
    <ds:schemaRef ds:uri="http://schemas.microsoft.com/office/2006/documentManagement/types"/>
    <ds:schemaRef ds:uri="http://schemas.microsoft.com/office/2006/metadata/properties"/>
    <ds:schemaRef ds:uri="d0706217-df7c-4bf4-936d-b09aa3b837af"/>
    <ds:schemaRef ds:uri="http://purl.org/dc/elements/1.1/"/>
    <ds:schemaRef ds:uri="http://schemas.microsoft.com/sharepoint/v3"/>
    <ds:schemaRef ds:uri="http://schemas.microsoft.com/office/infopath/2007/PartnerControls"/>
    <ds:schemaRef ds:uri="83d48f40-1839-4323-880a-59bb9ce96e8c"/>
    <ds:schemaRef ds:uri="http://purl.org/dc/terms/"/>
    <ds:schemaRef ds:uri="http://schemas.openxmlformats.org/package/2006/metadata/core-properties"/>
    <ds:schemaRef ds:uri="546cd8d9-fe45-423a-8d31-a5f28b0c00b5"/>
    <ds:schemaRef ds:uri="http://www.w3.org/XML/1998/namespace"/>
    <ds:schemaRef ds:uri="http://purl.org/dc/dcmitype/"/>
  </ds:schemaRefs>
</ds:datastoreItem>
</file>

<file path=customXml/itemProps5.xml><?xml version="1.0" encoding="utf-8"?>
<ds:datastoreItem xmlns:ds="http://schemas.openxmlformats.org/officeDocument/2006/customXml" ds:itemID="{59C27AF4-4DB4-45BB-AD6C-8C75F28D0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Robertson</dc:creator>
  <cp:keywords/>
  <dc:description/>
  <cp:lastModifiedBy>Hugo Baudrier</cp:lastModifiedBy>
  <cp:revision>2</cp:revision>
  <dcterms:created xsi:type="dcterms:W3CDTF">2024-05-29T10:21:00Z</dcterms:created>
  <dcterms:modified xsi:type="dcterms:W3CDTF">2024-05-29T10:21:00Z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_dlc_DocIdItemGuid">
    <vt:lpwstr>7c578b74-6d46-465c-a630-cb9fc79037d1</vt:lpwstr>
  </property>
  <property fmtid="{D5CDD505-2E9C-101B-9397-08002B2CF9AE}" pid="16" name="d1cc8e3ce74548b4802b698dbb551d86">
    <vt:lpwstr/>
  </property>
  <property fmtid="{D5CDD505-2E9C-101B-9397-08002B2CF9AE}" pid="17" name="kfa83adfad8641678ddaedda80d7e126">
    <vt:lpwstr/>
  </property>
  <property fmtid="{D5CDD505-2E9C-101B-9397-08002B2CF9AE}" pid="18" name="Programme and project management">
    <vt:lpwstr/>
  </property>
  <property fmtid="{D5CDD505-2E9C-101B-9397-08002B2CF9AE}" pid="19" name="Test">
    <vt:lpwstr/>
  </property>
  <property fmtid="{D5CDD505-2E9C-101B-9397-08002B2CF9AE}" pid="20" name="_ExtendedDescription">
    <vt:lpwstr/>
  </property>
  <property fmtid="{D5CDD505-2E9C-101B-9397-08002B2CF9AE}" pid="21" name="MediaServiceImageTags">
    <vt:lpwstr/>
  </property>
</Properties>
</file>